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35" w:rsidRPr="00FA451B" w:rsidRDefault="00031435" w:rsidP="00037241">
      <w:pPr>
        <w:pStyle w:val="a3"/>
        <w:spacing w:before="0" w:beforeAutospacing="0" w:after="0" w:afterAutospacing="0"/>
        <w:jc w:val="center"/>
        <w:rPr>
          <w:b/>
          <w:bCs/>
          <w:sz w:val="32"/>
          <w:szCs w:val="32"/>
        </w:rPr>
      </w:pPr>
      <w:r w:rsidRPr="00FA451B">
        <w:rPr>
          <w:b/>
          <w:bCs/>
          <w:sz w:val="32"/>
          <w:szCs w:val="32"/>
        </w:rPr>
        <w:t>СОЦІАЛЬНІ ПОСЛУГИ, ЯКІ НАДАЮТЬ УСТАНОВИ МІСЬКОЇ РАДИ</w:t>
      </w:r>
    </w:p>
    <w:p w:rsidR="00037241" w:rsidRPr="00FA451B" w:rsidRDefault="00037241" w:rsidP="00037241">
      <w:pPr>
        <w:pStyle w:val="a3"/>
        <w:spacing w:before="0" w:beforeAutospacing="0" w:after="0" w:afterAutospacing="0"/>
        <w:jc w:val="center"/>
        <w:rPr>
          <w:b/>
          <w:bCs/>
          <w:sz w:val="32"/>
          <w:szCs w:val="32"/>
        </w:rPr>
      </w:pPr>
    </w:p>
    <w:p w:rsidR="00563150" w:rsidRPr="00FA451B" w:rsidRDefault="00563150" w:rsidP="00037241">
      <w:pPr>
        <w:pStyle w:val="a3"/>
        <w:spacing w:before="0" w:beforeAutospacing="0" w:after="0" w:afterAutospacing="0"/>
        <w:jc w:val="center"/>
        <w:rPr>
          <w:b/>
          <w:bCs/>
          <w:sz w:val="32"/>
          <w:szCs w:val="32"/>
          <w:lang w:val="ru-RU"/>
        </w:rPr>
      </w:pPr>
      <w:r w:rsidRPr="00FA451B">
        <w:rPr>
          <w:b/>
          <w:bCs/>
          <w:sz w:val="32"/>
          <w:szCs w:val="32"/>
        </w:rPr>
        <w:t>Департамент соціальної політики Коломийської міської ради</w:t>
      </w:r>
    </w:p>
    <w:p w:rsidR="0016240C" w:rsidRPr="00FA451B" w:rsidRDefault="0016240C" w:rsidP="0016240C">
      <w:pPr>
        <w:pStyle w:val="a3"/>
        <w:spacing w:before="0" w:beforeAutospacing="0" w:after="0" w:afterAutospacing="0"/>
        <w:jc w:val="center"/>
        <w:rPr>
          <w:b/>
          <w:sz w:val="28"/>
          <w:szCs w:val="28"/>
        </w:rPr>
      </w:pPr>
    </w:p>
    <w:p w:rsidR="008D7FA3" w:rsidRPr="00FA451B" w:rsidRDefault="00037241" w:rsidP="00037241">
      <w:pPr>
        <w:pStyle w:val="a3"/>
        <w:spacing w:before="0" w:beforeAutospacing="0" w:after="0" w:afterAutospacing="0"/>
        <w:jc w:val="center"/>
        <w:rPr>
          <w:b/>
          <w:sz w:val="28"/>
          <w:szCs w:val="28"/>
        </w:rPr>
      </w:pPr>
      <w:r w:rsidRPr="00FA451B">
        <w:rPr>
          <w:b/>
          <w:sz w:val="28"/>
          <w:szCs w:val="28"/>
        </w:rPr>
        <w:t>Відділ соціальної роботи</w:t>
      </w:r>
    </w:p>
    <w:p w:rsidR="008D7FA3" w:rsidRPr="00C30C2A" w:rsidRDefault="00037241" w:rsidP="00037241">
      <w:pPr>
        <w:pStyle w:val="a3"/>
        <w:spacing w:before="0" w:beforeAutospacing="0" w:after="0" w:afterAutospacing="0"/>
        <w:jc w:val="center"/>
        <w:rPr>
          <w:sz w:val="28"/>
          <w:szCs w:val="28"/>
          <w:lang w:val="ru-RU"/>
        </w:rPr>
      </w:pPr>
      <w:r w:rsidRPr="00FA451B">
        <w:rPr>
          <w:sz w:val="28"/>
          <w:szCs w:val="28"/>
        </w:rPr>
        <w:t xml:space="preserve">Кабінет 2, тел. 2-26-59, </w:t>
      </w:r>
      <w:hyperlink r:id="rId6" w:history="1">
        <w:r w:rsidRPr="00FA451B">
          <w:rPr>
            <w:rStyle w:val="a4"/>
            <w:color w:val="auto"/>
            <w:sz w:val="28"/>
            <w:szCs w:val="28"/>
            <w:lang w:val="en-US"/>
          </w:rPr>
          <w:t>sotsrobota</w:t>
        </w:r>
        <w:r w:rsidRPr="00FA451B">
          <w:rPr>
            <w:rStyle w:val="a4"/>
            <w:color w:val="auto"/>
            <w:sz w:val="28"/>
            <w:szCs w:val="28"/>
            <w:lang w:val="ru-RU"/>
          </w:rPr>
          <w:t>@</w:t>
        </w:r>
        <w:r w:rsidRPr="00FA451B">
          <w:rPr>
            <w:rStyle w:val="a4"/>
            <w:color w:val="auto"/>
            <w:sz w:val="28"/>
            <w:szCs w:val="28"/>
            <w:lang w:val="en-US"/>
          </w:rPr>
          <w:t>ukr</w:t>
        </w:r>
        <w:r w:rsidRPr="00FA451B">
          <w:rPr>
            <w:rStyle w:val="a4"/>
            <w:color w:val="auto"/>
            <w:sz w:val="28"/>
            <w:szCs w:val="28"/>
            <w:lang w:val="ru-RU"/>
          </w:rPr>
          <w:t>.</w:t>
        </w:r>
        <w:r w:rsidRPr="00FA451B">
          <w:rPr>
            <w:rStyle w:val="a4"/>
            <w:color w:val="auto"/>
            <w:sz w:val="28"/>
            <w:szCs w:val="28"/>
            <w:lang w:val="en-US"/>
          </w:rPr>
          <w:t>net</w:t>
        </w:r>
      </w:hyperlink>
      <w:r w:rsidRPr="00FA451B">
        <w:rPr>
          <w:sz w:val="28"/>
          <w:szCs w:val="28"/>
          <w:lang w:val="ru-RU"/>
        </w:rPr>
        <w:t xml:space="preserve"> </w:t>
      </w:r>
    </w:p>
    <w:p w:rsidR="006D59A0" w:rsidRPr="006D59A0" w:rsidRDefault="006D59A0" w:rsidP="00037241">
      <w:pPr>
        <w:pStyle w:val="a3"/>
        <w:spacing w:before="0" w:beforeAutospacing="0" w:after="0" w:afterAutospacing="0"/>
        <w:jc w:val="center"/>
        <w:rPr>
          <w:sz w:val="28"/>
          <w:szCs w:val="28"/>
        </w:rPr>
      </w:pPr>
      <w:r w:rsidRPr="00FA451B">
        <w:rPr>
          <w:bCs/>
          <w:sz w:val="28"/>
          <w:szCs w:val="28"/>
        </w:rPr>
        <w:t>начальник відділу –</w:t>
      </w:r>
      <w:r>
        <w:rPr>
          <w:bCs/>
          <w:sz w:val="28"/>
          <w:szCs w:val="28"/>
          <w:lang w:val="en-US"/>
        </w:rPr>
        <w:t xml:space="preserve"> </w:t>
      </w:r>
      <w:proofErr w:type="spellStart"/>
      <w:r>
        <w:rPr>
          <w:bCs/>
          <w:sz w:val="28"/>
          <w:szCs w:val="28"/>
        </w:rPr>
        <w:t>Мадерук</w:t>
      </w:r>
      <w:proofErr w:type="spellEnd"/>
      <w:r>
        <w:rPr>
          <w:bCs/>
          <w:sz w:val="28"/>
          <w:szCs w:val="28"/>
        </w:rPr>
        <w:t xml:space="preserve"> Наталія Василівна</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171"/>
      </w:tblGrid>
      <w:tr w:rsidR="00FA451B" w:rsidRPr="00FA451B" w:rsidTr="00037241">
        <w:trPr>
          <w:trHeight w:val="615"/>
        </w:trPr>
        <w:tc>
          <w:tcPr>
            <w:tcW w:w="670" w:type="dxa"/>
          </w:tcPr>
          <w:p w:rsidR="00037241" w:rsidRPr="00FA451B" w:rsidRDefault="00037241"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w:t>
            </w:r>
          </w:p>
        </w:tc>
        <w:tc>
          <w:tcPr>
            <w:tcW w:w="9171" w:type="dxa"/>
          </w:tcPr>
          <w:p w:rsidR="00037241" w:rsidRPr="00FA451B" w:rsidRDefault="006D59A0" w:rsidP="006D59A0">
            <w:pPr>
              <w:pStyle w:val="a3"/>
              <w:spacing w:before="0" w:beforeAutospacing="0" w:after="0" w:afterAutospacing="0"/>
              <w:rPr>
                <w:sz w:val="28"/>
                <w:szCs w:val="28"/>
              </w:rPr>
            </w:pPr>
            <w:r>
              <w:rPr>
                <w:sz w:val="28"/>
                <w:szCs w:val="28"/>
              </w:rPr>
              <w:t>Призначення щ</w:t>
            </w:r>
            <w:r w:rsidR="00037241" w:rsidRPr="00FA451B">
              <w:rPr>
                <w:sz w:val="28"/>
                <w:szCs w:val="28"/>
              </w:rPr>
              <w:t>омісячн</w:t>
            </w:r>
            <w:r>
              <w:rPr>
                <w:sz w:val="28"/>
                <w:szCs w:val="28"/>
              </w:rPr>
              <w:t>ої</w:t>
            </w:r>
            <w:r w:rsidR="00037241" w:rsidRPr="00FA451B">
              <w:rPr>
                <w:sz w:val="28"/>
                <w:szCs w:val="28"/>
              </w:rPr>
              <w:t xml:space="preserve"> адресн</w:t>
            </w:r>
            <w:r>
              <w:rPr>
                <w:sz w:val="28"/>
                <w:szCs w:val="28"/>
              </w:rPr>
              <w:t>ої</w:t>
            </w:r>
            <w:r w:rsidR="00037241" w:rsidRPr="00FA451B">
              <w:rPr>
                <w:sz w:val="28"/>
                <w:szCs w:val="28"/>
              </w:rPr>
              <w:t xml:space="preserve"> </w:t>
            </w:r>
            <w:r>
              <w:rPr>
                <w:sz w:val="28"/>
                <w:szCs w:val="28"/>
              </w:rPr>
              <w:t xml:space="preserve">грошової </w:t>
            </w:r>
            <w:r w:rsidR="00037241" w:rsidRPr="00FA451B">
              <w:rPr>
                <w:sz w:val="28"/>
                <w:szCs w:val="28"/>
              </w:rPr>
              <w:t>допомог</w:t>
            </w:r>
            <w:r>
              <w:rPr>
                <w:sz w:val="28"/>
                <w:szCs w:val="28"/>
              </w:rPr>
              <w:t>и</w:t>
            </w:r>
            <w:r w:rsidR="00037241" w:rsidRPr="00FA451B">
              <w:rPr>
                <w:sz w:val="28"/>
                <w:szCs w:val="28"/>
              </w:rPr>
              <w:t xml:space="preserve"> внутрішньо переміщеним особам </w:t>
            </w:r>
            <w:r>
              <w:rPr>
                <w:sz w:val="28"/>
                <w:szCs w:val="28"/>
              </w:rPr>
              <w:t>для</w:t>
            </w:r>
            <w:r w:rsidR="00037241" w:rsidRPr="00FA451B">
              <w:rPr>
                <w:sz w:val="28"/>
                <w:szCs w:val="28"/>
              </w:rPr>
              <w:t xml:space="preserve"> покриття витрат на </w:t>
            </w:r>
            <w:r>
              <w:rPr>
                <w:sz w:val="28"/>
                <w:szCs w:val="28"/>
              </w:rPr>
              <w:t xml:space="preserve">проживання, в тому числі на </w:t>
            </w:r>
            <w:r w:rsidR="00037241" w:rsidRPr="00FA451B">
              <w:rPr>
                <w:sz w:val="28"/>
                <w:szCs w:val="28"/>
              </w:rPr>
              <w:t>оплату житлово-комунальних послуг.</w:t>
            </w:r>
          </w:p>
        </w:tc>
      </w:tr>
      <w:tr w:rsidR="00037241" w:rsidRPr="00FA451B" w:rsidTr="00037241">
        <w:trPr>
          <w:trHeight w:val="615"/>
        </w:trPr>
        <w:tc>
          <w:tcPr>
            <w:tcW w:w="670" w:type="dxa"/>
          </w:tcPr>
          <w:p w:rsidR="00037241" w:rsidRPr="00FA451B" w:rsidRDefault="00037241"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lang w:val="en-US"/>
              </w:rPr>
              <w:t>2</w:t>
            </w:r>
          </w:p>
        </w:tc>
        <w:tc>
          <w:tcPr>
            <w:tcW w:w="9171" w:type="dxa"/>
          </w:tcPr>
          <w:p w:rsidR="00037241" w:rsidRPr="00FA451B" w:rsidRDefault="006D59A0" w:rsidP="00037241">
            <w:pPr>
              <w:pStyle w:val="a3"/>
              <w:spacing w:before="0" w:beforeAutospacing="0" w:after="0" w:afterAutospacing="0"/>
              <w:rPr>
                <w:sz w:val="28"/>
                <w:szCs w:val="28"/>
              </w:rPr>
            </w:pPr>
            <w:r>
              <w:rPr>
                <w:sz w:val="28"/>
                <w:szCs w:val="28"/>
              </w:rPr>
              <w:t>Обстеження матеріально-побутових умов для призначення пільг за фактичним місцем проживання.</w:t>
            </w:r>
          </w:p>
        </w:tc>
      </w:tr>
      <w:tr w:rsidR="006D59A0" w:rsidRPr="00FA451B" w:rsidTr="00037241">
        <w:trPr>
          <w:trHeight w:val="615"/>
        </w:trPr>
        <w:tc>
          <w:tcPr>
            <w:tcW w:w="670" w:type="dxa"/>
          </w:tcPr>
          <w:p w:rsidR="006D59A0" w:rsidRPr="006D59A0" w:rsidRDefault="006D59A0" w:rsidP="0003724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9171" w:type="dxa"/>
          </w:tcPr>
          <w:p w:rsidR="006D59A0" w:rsidRDefault="006D59A0" w:rsidP="006D59A0">
            <w:pPr>
              <w:pStyle w:val="a3"/>
              <w:spacing w:before="0" w:beforeAutospacing="0" w:after="0" w:afterAutospacing="0"/>
              <w:rPr>
                <w:sz w:val="28"/>
                <w:szCs w:val="28"/>
              </w:rPr>
            </w:pPr>
            <w:r>
              <w:rPr>
                <w:sz w:val="28"/>
                <w:szCs w:val="28"/>
              </w:rPr>
              <w:t>Обстеження матеріально-побутових умов для призначення державної соціальної допомоги малозабезпеченим сім'ям за фактичним місцем проживання.</w:t>
            </w:r>
          </w:p>
        </w:tc>
      </w:tr>
      <w:tr w:rsidR="006D59A0" w:rsidRPr="00FA451B" w:rsidTr="00037241">
        <w:trPr>
          <w:trHeight w:val="615"/>
        </w:trPr>
        <w:tc>
          <w:tcPr>
            <w:tcW w:w="670" w:type="dxa"/>
          </w:tcPr>
          <w:p w:rsidR="006D59A0" w:rsidRDefault="006D59A0" w:rsidP="0003724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9171" w:type="dxa"/>
          </w:tcPr>
          <w:p w:rsidR="006D59A0" w:rsidRDefault="006D59A0" w:rsidP="006D59A0">
            <w:pPr>
              <w:pStyle w:val="a3"/>
              <w:spacing w:before="0" w:beforeAutospacing="0" w:after="0" w:afterAutospacing="0"/>
              <w:rPr>
                <w:sz w:val="28"/>
                <w:szCs w:val="28"/>
              </w:rPr>
            </w:pPr>
            <w:r>
              <w:rPr>
                <w:sz w:val="28"/>
                <w:szCs w:val="28"/>
              </w:rPr>
              <w:t xml:space="preserve">Обстеження матеріально-побутових умов для призначення житлової субсидії для відшкодування витрат на </w:t>
            </w:r>
            <w:r w:rsidRPr="00FA451B">
              <w:rPr>
                <w:sz w:val="28"/>
                <w:szCs w:val="28"/>
              </w:rPr>
              <w:t>оплату житлово-комунальних послуг</w:t>
            </w:r>
            <w:r>
              <w:rPr>
                <w:sz w:val="28"/>
                <w:szCs w:val="28"/>
              </w:rPr>
              <w:t xml:space="preserve"> за фактичним місцем проживання.</w:t>
            </w:r>
          </w:p>
        </w:tc>
      </w:tr>
      <w:tr w:rsidR="006D59A0" w:rsidRPr="00FA451B" w:rsidTr="00037241">
        <w:trPr>
          <w:trHeight w:val="615"/>
        </w:trPr>
        <w:tc>
          <w:tcPr>
            <w:tcW w:w="670" w:type="dxa"/>
          </w:tcPr>
          <w:p w:rsidR="006D59A0" w:rsidRDefault="006D59A0" w:rsidP="00037241">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9171" w:type="dxa"/>
          </w:tcPr>
          <w:p w:rsidR="006D59A0" w:rsidRDefault="006D59A0" w:rsidP="006D59A0">
            <w:pPr>
              <w:pStyle w:val="a3"/>
              <w:spacing w:before="0" w:beforeAutospacing="0" w:after="0" w:afterAutospacing="0"/>
              <w:rPr>
                <w:sz w:val="28"/>
                <w:szCs w:val="28"/>
              </w:rPr>
            </w:pPr>
            <w:r>
              <w:rPr>
                <w:sz w:val="28"/>
                <w:szCs w:val="28"/>
              </w:rPr>
              <w:t>Обстеження матеріально-побутових умов для призначення надбавки на догляд за дитиною з інвалідністю за фактичним місцем проживання.</w:t>
            </w:r>
          </w:p>
        </w:tc>
      </w:tr>
      <w:tr w:rsidR="00676B36" w:rsidRPr="00FA451B" w:rsidTr="00037241">
        <w:trPr>
          <w:trHeight w:val="615"/>
        </w:trPr>
        <w:tc>
          <w:tcPr>
            <w:tcW w:w="670" w:type="dxa"/>
          </w:tcPr>
          <w:p w:rsidR="00676B36" w:rsidRDefault="00676B36" w:rsidP="00037241">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9171" w:type="dxa"/>
          </w:tcPr>
          <w:p w:rsidR="00676B36" w:rsidRDefault="00676B36" w:rsidP="008C4899">
            <w:pPr>
              <w:pStyle w:val="a3"/>
              <w:spacing w:before="0" w:beforeAutospacing="0" w:after="0" w:afterAutospacing="0"/>
              <w:rPr>
                <w:sz w:val="28"/>
                <w:szCs w:val="28"/>
              </w:rPr>
            </w:pPr>
            <w:r>
              <w:rPr>
                <w:sz w:val="28"/>
                <w:szCs w:val="28"/>
              </w:rPr>
              <w:t xml:space="preserve">Обстеження матеріально-побутових умов для призначення щомісячної адресної грошової допомоги </w:t>
            </w:r>
            <w:r w:rsidR="008C4899" w:rsidRPr="00FA451B">
              <w:rPr>
                <w:sz w:val="28"/>
                <w:szCs w:val="28"/>
              </w:rPr>
              <w:t xml:space="preserve">внутрішньо переміщеним особам </w:t>
            </w:r>
            <w:r w:rsidR="008C4899">
              <w:rPr>
                <w:sz w:val="28"/>
                <w:szCs w:val="28"/>
              </w:rPr>
              <w:t>для</w:t>
            </w:r>
            <w:r w:rsidR="008C4899" w:rsidRPr="00FA451B">
              <w:rPr>
                <w:sz w:val="28"/>
                <w:szCs w:val="28"/>
              </w:rPr>
              <w:t xml:space="preserve"> покриття витрат на </w:t>
            </w:r>
            <w:r w:rsidR="008C4899">
              <w:rPr>
                <w:sz w:val="28"/>
                <w:szCs w:val="28"/>
              </w:rPr>
              <w:t xml:space="preserve">проживання, в тому числі на </w:t>
            </w:r>
            <w:r w:rsidR="008C4899" w:rsidRPr="00FA451B">
              <w:rPr>
                <w:sz w:val="28"/>
                <w:szCs w:val="28"/>
              </w:rPr>
              <w:t>оплату житлово-комунальних послуг</w:t>
            </w:r>
            <w:r>
              <w:rPr>
                <w:sz w:val="28"/>
                <w:szCs w:val="28"/>
              </w:rPr>
              <w:t xml:space="preserve"> за фактичним місцем проживання</w:t>
            </w:r>
            <w:r w:rsidR="008C4899">
              <w:rPr>
                <w:sz w:val="28"/>
                <w:szCs w:val="28"/>
              </w:rPr>
              <w:t xml:space="preserve"> (перебування) внутрішньо переміщених осіб</w:t>
            </w:r>
            <w:r>
              <w:rPr>
                <w:sz w:val="28"/>
                <w:szCs w:val="28"/>
              </w:rPr>
              <w:t>.</w:t>
            </w:r>
          </w:p>
        </w:tc>
      </w:tr>
    </w:tbl>
    <w:p w:rsidR="008D7FA3" w:rsidRDefault="008D7FA3" w:rsidP="00037241">
      <w:pPr>
        <w:pStyle w:val="a3"/>
        <w:spacing w:before="0" w:beforeAutospacing="0" w:after="0" w:afterAutospacing="0"/>
        <w:jc w:val="center"/>
        <w:rPr>
          <w:sz w:val="28"/>
          <w:szCs w:val="28"/>
        </w:rPr>
      </w:pPr>
    </w:p>
    <w:p w:rsidR="00C30C2A" w:rsidRDefault="00C30C2A" w:rsidP="00037241">
      <w:pPr>
        <w:pStyle w:val="a3"/>
        <w:spacing w:before="0" w:beforeAutospacing="0" w:after="0" w:afterAutospacing="0"/>
        <w:jc w:val="center"/>
        <w:rPr>
          <w:sz w:val="28"/>
          <w:szCs w:val="28"/>
        </w:rPr>
      </w:pPr>
    </w:p>
    <w:p w:rsidR="00C30C2A" w:rsidRPr="00FA451B" w:rsidRDefault="00C30C2A" w:rsidP="00037241">
      <w:pPr>
        <w:pStyle w:val="a3"/>
        <w:spacing w:before="0" w:beforeAutospacing="0" w:after="0" w:afterAutospacing="0"/>
        <w:jc w:val="center"/>
        <w:rPr>
          <w:sz w:val="28"/>
          <w:szCs w:val="28"/>
        </w:rPr>
      </w:pPr>
    </w:p>
    <w:p w:rsidR="00875FBF" w:rsidRPr="00FA451B" w:rsidRDefault="00875FBF" w:rsidP="00875FBF">
      <w:pPr>
        <w:pStyle w:val="a3"/>
        <w:spacing w:before="0" w:beforeAutospacing="0" w:after="0" w:afterAutospacing="0"/>
        <w:jc w:val="center"/>
        <w:rPr>
          <w:b/>
          <w:sz w:val="28"/>
          <w:szCs w:val="28"/>
        </w:rPr>
      </w:pPr>
      <w:r w:rsidRPr="00FA451B">
        <w:rPr>
          <w:b/>
          <w:sz w:val="28"/>
          <w:szCs w:val="28"/>
        </w:rPr>
        <w:t>Відділ персоніфікованого обліку, державних соціальних гарантій окремих категорій громадян</w:t>
      </w:r>
    </w:p>
    <w:p w:rsidR="00875FBF" w:rsidRDefault="00875FBF" w:rsidP="00875FBF">
      <w:pPr>
        <w:pStyle w:val="a3"/>
        <w:spacing w:before="0" w:beforeAutospacing="0" w:after="0" w:afterAutospacing="0"/>
        <w:jc w:val="center"/>
        <w:rPr>
          <w:rStyle w:val="a4"/>
          <w:color w:val="auto"/>
          <w:sz w:val="28"/>
          <w:szCs w:val="28"/>
        </w:rPr>
      </w:pPr>
      <w:r w:rsidRPr="00FA451B">
        <w:rPr>
          <w:sz w:val="28"/>
          <w:szCs w:val="28"/>
        </w:rPr>
        <w:t xml:space="preserve">Кабінет 3, тел. 2-06-24, </w:t>
      </w:r>
      <w:hyperlink r:id="rId7" w:history="1">
        <w:r w:rsidRPr="00FA451B">
          <w:rPr>
            <w:rStyle w:val="a4"/>
            <w:color w:val="auto"/>
            <w:sz w:val="28"/>
            <w:szCs w:val="28"/>
            <w:lang w:val="en-US"/>
          </w:rPr>
          <w:t>kmpilg</w:t>
        </w:r>
        <w:r w:rsidRPr="001970F5">
          <w:rPr>
            <w:rStyle w:val="a4"/>
            <w:color w:val="auto"/>
            <w:sz w:val="28"/>
            <w:szCs w:val="28"/>
            <w:lang w:val="ru-RU"/>
          </w:rPr>
          <w:t>@</w:t>
        </w:r>
        <w:r w:rsidRPr="00FA451B">
          <w:rPr>
            <w:rStyle w:val="a4"/>
            <w:color w:val="auto"/>
            <w:sz w:val="28"/>
            <w:szCs w:val="28"/>
            <w:lang w:val="en-US"/>
          </w:rPr>
          <w:t>ukr</w:t>
        </w:r>
        <w:r w:rsidRPr="001970F5">
          <w:rPr>
            <w:rStyle w:val="a4"/>
            <w:color w:val="auto"/>
            <w:sz w:val="28"/>
            <w:szCs w:val="28"/>
            <w:lang w:val="ru-RU"/>
          </w:rPr>
          <w:t>.</w:t>
        </w:r>
        <w:r w:rsidRPr="00FA451B">
          <w:rPr>
            <w:rStyle w:val="a4"/>
            <w:color w:val="auto"/>
            <w:sz w:val="28"/>
            <w:szCs w:val="28"/>
            <w:lang w:val="en-US"/>
          </w:rPr>
          <w:t>net</w:t>
        </w:r>
      </w:hyperlink>
    </w:p>
    <w:p w:rsidR="001970F5" w:rsidRPr="001970F5" w:rsidRDefault="001970F5" w:rsidP="00875FBF">
      <w:pPr>
        <w:pStyle w:val="a3"/>
        <w:spacing w:before="0" w:beforeAutospacing="0" w:after="0" w:afterAutospacing="0"/>
        <w:jc w:val="center"/>
        <w:rPr>
          <w:sz w:val="28"/>
          <w:szCs w:val="28"/>
        </w:rPr>
      </w:pPr>
      <w:r w:rsidRPr="00FA451B">
        <w:rPr>
          <w:bCs/>
          <w:sz w:val="28"/>
          <w:szCs w:val="28"/>
        </w:rPr>
        <w:t>начальник відділу –</w:t>
      </w:r>
      <w:r>
        <w:rPr>
          <w:bCs/>
          <w:sz w:val="28"/>
          <w:szCs w:val="28"/>
        </w:rPr>
        <w:t xml:space="preserve"> </w:t>
      </w:r>
      <w:proofErr w:type="spellStart"/>
      <w:r>
        <w:rPr>
          <w:bCs/>
          <w:sz w:val="28"/>
          <w:szCs w:val="28"/>
        </w:rPr>
        <w:t>Вівчарук</w:t>
      </w:r>
      <w:proofErr w:type="spellEnd"/>
      <w:r>
        <w:rPr>
          <w:bCs/>
          <w:sz w:val="28"/>
          <w:szCs w:val="28"/>
        </w:rPr>
        <w:t xml:space="preserve"> Наталія Іванівна</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171"/>
      </w:tblGrid>
      <w:tr w:rsidR="00FA451B" w:rsidRPr="00FA451B" w:rsidTr="00E30D29">
        <w:trPr>
          <w:trHeight w:val="242"/>
        </w:trPr>
        <w:tc>
          <w:tcPr>
            <w:tcW w:w="670" w:type="dxa"/>
          </w:tcPr>
          <w:p w:rsidR="00875FBF" w:rsidRPr="00FA451B" w:rsidRDefault="00875FBF" w:rsidP="00E30D29">
            <w:pPr>
              <w:spacing w:after="0" w:line="240" w:lineRule="auto"/>
              <w:rPr>
                <w:rFonts w:ascii="Times New Roman" w:hAnsi="Times New Roman" w:cs="Times New Roman"/>
                <w:sz w:val="28"/>
                <w:szCs w:val="28"/>
                <w:lang w:val="en-US"/>
              </w:rPr>
            </w:pPr>
            <w:r w:rsidRPr="00FA451B">
              <w:rPr>
                <w:rFonts w:ascii="Times New Roman" w:hAnsi="Times New Roman" w:cs="Times New Roman"/>
                <w:sz w:val="28"/>
                <w:szCs w:val="28"/>
                <w:lang w:val="en-US"/>
              </w:rPr>
              <w:t>1</w:t>
            </w:r>
          </w:p>
        </w:tc>
        <w:tc>
          <w:tcPr>
            <w:tcW w:w="9171" w:type="dxa"/>
          </w:tcPr>
          <w:p w:rsidR="00875FBF" w:rsidRPr="00FA451B" w:rsidRDefault="001970F5" w:rsidP="001970F5">
            <w:pPr>
              <w:pStyle w:val="a3"/>
              <w:spacing w:before="0" w:beforeAutospacing="0" w:after="0" w:afterAutospacing="0"/>
              <w:rPr>
                <w:sz w:val="28"/>
                <w:szCs w:val="28"/>
              </w:rPr>
            </w:pPr>
            <w:r>
              <w:rPr>
                <w:sz w:val="28"/>
                <w:szCs w:val="28"/>
              </w:rPr>
              <w:t>Установлення статусу та в</w:t>
            </w:r>
            <w:r w:rsidR="00875FBF" w:rsidRPr="00FA451B">
              <w:rPr>
                <w:sz w:val="28"/>
                <w:szCs w:val="28"/>
              </w:rPr>
              <w:t>идача посвідчень батьк</w:t>
            </w:r>
            <w:r>
              <w:rPr>
                <w:sz w:val="28"/>
                <w:szCs w:val="28"/>
              </w:rPr>
              <w:t>ам багатодітної сім'ї</w:t>
            </w:r>
            <w:r w:rsidR="00875FBF" w:rsidRPr="00FA451B">
              <w:rPr>
                <w:sz w:val="28"/>
                <w:szCs w:val="28"/>
              </w:rPr>
              <w:t xml:space="preserve"> та дитини з багатодітної сім’ї.</w:t>
            </w:r>
          </w:p>
        </w:tc>
      </w:tr>
      <w:tr w:rsidR="00FA451B" w:rsidRPr="00FA451B" w:rsidTr="00E30D29">
        <w:trPr>
          <w:trHeight w:val="332"/>
        </w:trPr>
        <w:tc>
          <w:tcPr>
            <w:tcW w:w="670" w:type="dxa"/>
          </w:tcPr>
          <w:p w:rsidR="00875FBF" w:rsidRPr="00FA451B" w:rsidRDefault="00875FBF" w:rsidP="00E30D29">
            <w:pPr>
              <w:spacing w:after="0" w:line="240" w:lineRule="auto"/>
              <w:rPr>
                <w:rFonts w:ascii="Times New Roman" w:hAnsi="Times New Roman" w:cs="Times New Roman"/>
                <w:sz w:val="28"/>
                <w:szCs w:val="28"/>
                <w:lang w:val="en-US"/>
              </w:rPr>
            </w:pPr>
            <w:r w:rsidRPr="00FA451B">
              <w:rPr>
                <w:rFonts w:ascii="Times New Roman" w:hAnsi="Times New Roman" w:cs="Times New Roman"/>
                <w:sz w:val="28"/>
                <w:szCs w:val="28"/>
                <w:lang w:val="en-US"/>
              </w:rPr>
              <w:t>2</w:t>
            </w:r>
          </w:p>
        </w:tc>
        <w:tc>
          <w:tcPr>
            <w:tcW w:w="9171" w:type="dxa"/>
          </w:tcPr>
          <w:p w:rsidR="00875FBF" w:rsidRPr="00FA451B" w:rsidRDefault="00875FBF" w:rsidP="00E30D29">
            <w:pPr>
              <w:pStyle w:val="a3"/>
              <w:spacing w:before="0" w:beforeAutospacing="0" w:after="0" w:afterAutospacing="0"/>
              <w:rPr>
                <w:sz w:val="28"/>
                <w:szCs w:val="28"/>
              </w:rPr>
            </w:pPr>
            <w:r w:rsidRPr="00FA451B">
              <w:rPr>
                <w:sz w:val="28"/>
                <w:szCs w:val="28"/>
              </w:rPr>
              <w:t>Продовження строку дії посвідчень батьків та дитини з багатодітної сім’ї.</w:t>
            </w:r>
          </w:p>
        </w:tc>
      </w:tr>
      <w:tr w:rsidR="00FA451B" w:rsidRPr="00FA451B" w:rsidTr="00E30D29">
        <w:trPr>
          <w:trHeight w:val="280"/>
        </w:trPr>
        <w:tc>
          <w:tcPr>
            <w:tcW w:w="670" w:type="dxa"/>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3</w:t>
            </w:r>
          </w:p>
        </w:tc>
        <w:tc>
          <w:tcPr>
            <w:tcW w:w="9171" w:type="dxa"/>
          </w:tcPr>
          <w:p w:rsidR="00875FBF" w:rsidRPr="00FA451B" w:rsidRDefault="00875FBF" w:rsidP="00E30D29">
            <w:pPr>
              <w:pStyle w:val="a3"/>
              <w:spacing w:before="0" w:beforeAutospacing="0" w:after="0" w:afterAutospacing="0"/>
              <w:rPr>
                <w:sz w:val="28"/>
                <w:szCs w:val="28"/>
              </w:rPr>
            </w:pPr>
            <w:r w:rsidRPr="00FA451B">
              <w:rPr>
                <w:sz w:val="28"/>
                <w:szCs w:val="28"/>
              </w:rPr>
              <w:t>Вклеювання нової фотокартки у посвідчення дитини з багатодітної сім’ї у разі досягнення 14 річного віку.</w:t>
            </w:r>
          </w:p>
        </w:tc>
      </w:tr>
      <w:tr w:rsidR="00FA451B" w:rsidRPr="00FA451B" w:rsidTr="00E30D29">
        <w:trPr>
          <w:trHeight w:val="615"/>
        </w:trPr>
        <w:tc>
          <w:tcPr>
            <w:tcW w:w="670" w:type="dxa"/>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4</w:t>
            </w:r>
          </w:p>
        </w:tc>
        <w:tc>
          <w:tcPr>
            <w:tcW w:w="9171" w:type="dxa"/>
          </w:tcPr>
          <w:p w:rsidR="00875FBF" w:rsidRPr="00FA451B" w:rsidRDefault="00875FBF" w:rsidP="00E30D29">
            <w:pPr>
              <w:pStyle w:val="a3"/>
              <w:spacing w:before="0" w:beforeAutospacing="0" w:after="0" w:afterAutospacing="0"/>
              <w:rPr>
                <w:sz w:val="28"/>
                <w:szCs w:val="28"/>
              </w:rPr>
            </w:pPr>
            <w:r w:rsidRPr="00FA451B">
              <w:rPr>
                <w:sz w:val="28"/>
                <w:szCs w:val="28"/>
              </w:rPr>
              <w:t>Видача дублікату посвідчення батьків та дитини з багатодітної сім’ї у разі його втрати.</w:t>
            </w:r>
          </w:p>
        </w:tc>
      </w:tr>
      <w:tr w:rsidR="00FA451B" w:rsidRPr="00FA451B" w:rsidTr="001970F5">
        <w:trPr>
          <w:trHeight w:val="274"/>
        </w:trPr>
        <w:tc>
          <w:tcPr>
            <w:tcW w:w="670"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5</w:t>
            </w:r>
          </w:p>
        </w:tc>
        <w:tc>
          <w:tcPr>
            <w:tcW w:w="9171"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pStyle w:val="a3"/>
              <w:spacing w:before="0" w:beforeAutospacing="0" w:after="0" w:afterAutospacing="0"/>
              <w:rPr>
                <w:sz w:val="28"/>
                <w:szCs w:val="28"/>
              </w:rPr>
            </w:pPr>
            <w:r w:rsidRPr="00FA451B">
              <w:rPr>
                <w:sz w:val="28"/>
                <w:szCs w:val="28"/>
              </w:rPr>
              <w:t>Надання пільг з оплати житлово-комунальних послуг, пільг на придбання твердого палива та скрапленого газу, пільг на проїзд окремим категоріям громадян, інших пільг, передбачених законодавством України.</w:t>
            </w:r>
          </w:p>
        </w:tc>
      </w:tr>
      <w:tr w:rsidR="00FA451B" w:rsidRPr="00FA451B" w:rsidTr="00E30D29">
        <w:trPr>
          <w:trHeight w:val="615"/>
        </w:trPr>
        <w:tc>
          <w:tcPr>
            <w:tcW w:w="670"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spacing w:after="0" w:line="240" w:lineRule="auto"/>
              <w:rPr>
                <w:rFonts w:ascii="Times New Roman" w:hAnsi="Times New Roman" w:cs="Times New Roman"/>
                <w:sz w:val="28"/>
                <w:szCs w:val="28"/>
                <w:lang w:val="en-US"/>
              </w:rPr>
            </w:pPr>
            <w:r w:rsidRPr="00FA451B">
              <w:rPr>
                <w:rFonts w:ascii="Times New Roman" w:hAnsi="Times New Roman" w:cs="Times New Roman"/>
                <w:sz w:val="28"/>
                <w:szCs w:val="28"/>
                <w:lang w:val="en-US"/>
              </w:rPr>
              <w:t>6</w:t>
            </w:r>
          </w:p>
        </w:tc>
        <w:tc>
          <w:tcPr>
            <w:tcW w:w="9171"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pStyle w:val="a3"/>
              <w:spacing w:before="0" w:beforeAutospacing="0" w:after="0" w:afterAutospacing="0"/>
              <w:rPr>
                <w:sz w:val="28"/>
                <w:szCs w:val="28"/>
                <w:lang w:val="ru-RU"/>
              </w:rPr>
            </w:pPr>
            <w:r w:rsidRPr="00FA451B">
              <w:rPr>
                <w:sz w:val="28"/>
                <w:szCs w:val="28"/>
              </w:rPr>
              <w:t>Надання пільг з оплати житлово-комунальних послуг</w:t>
            </w:r>
            <w:r w:rsidRPr="00FA451B">
              <w:rPr>
                <w:sz w:val="28"/>
                <w:szCs w:val="28"/>
                <w:lang w:val="ru-RU"/>
              </w:rPr>
              <w:t xml:space="preserve"> за </w:t>
            </w:r>
            <w:r w:rsidRPr="001970F5">
              <w:rPr>
                <w:sz w:val="28"/>
                <w:szCs w:val="28"/>
              </w:rPr>
              <w:t>рахунок</w:t>
            </w:r>
            <w:r w:rsidRPr="00FA451B">
              <w:rPr>
                <w:sz w:val="28"/>
                <w:szCs w:val="28"/>
                <w:lang w:val="ru-RU"/>
              </w:rPr>
              <w:t xml:space="preserve"> </w:t>
            </w:r>
            <w:r w:rsidRPr="001970F5">
              <w:rPr>
                <w:sz w:val="28"/>
                <w:szCs w:val="28"/>
              </w:rPr>
              <w:t>коштів</w:t>
            </w:r>
            <w:r w:rsidRPr="00FA451B">
              <w:rPr>
                <w:sz w:val="28"/>
                <w:szCs w:val="28"/>
                <w:lang w:val="ru-RU"/>
              </w:rPr>
              <w:t xml:space="preserve"> </w:t>
            </w:r>
            <w:r w:rsidRPr="001970F5">
              <w:rPr>
                <w:sz w:val="28"/>
                <w:szCs w:val="28"/>
              </w:rPr>
              <w:t>міського</w:t>
            </w:r>
            <w:r w:rsidRPr="00FA451B">
              <w:rPr>
                <w:sz w:val="28"/>
                <w:szCs w:val="28"/>
                <w:lang w:val="ru-RU"/>
              </w:rPr>
              <w:t xml:space="preserve"> бюджету.</w:t>
            </w:r>
          </w:p>
        </w:tc>
      </w:tr>
      <w:tr w:rsidR="00FA451B" w:rsidRPr="00FA451B" w:rsidTr="00E30D29">
        <w:trPr>
          <w:trHeight w:val="232"/>
        </w:trPr>
        <w:tc>
          <w:tcPr>
            <w:tcW w:w="670"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lastRenderedPageBreak/>
              <w:t>7</w:t>
            </w:r>
          </w:p>
        </w:tc>
        <w:tc>
          <w:tcPr>
            <w:tcW w:w="9171"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pStyle w:val="a3"/>
              <w:spacing w:before="0" w:beforeAutospacing="0" w:after="0" w:afterAutospacing="0"/>
              <w:rPr>
                <w:sz w:val="28"/>
                <w:szCs w:val="28"/>
              </w:rPr>
            </w:pPr>
            <w:r w:rsidRPr="00FA451B">
              <w:rPr>
                <w:sz w:val="28"/>
                <w:szCs w:val="28"/>
              </w:rPr>
              <w:t>Виплата до 5 травня ветеранам війни.</w:t>
            </w:r>
          </w:p>
        </w:tc>
      </w:tr>
      <w:tr w:rsidR="00FA451B" w:rsidRPr="00FA451B" w:rsidTr="00E30D29">
        <w:trPr>
          <w:trHeight w:val="615"/>
        </w:trPr>
        <w:tc>
          <w:tcPr>
            <w:tcW w:w="670"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8</w:t>
            </w:r>
          </w:p>
        </w:tc>
        <w:tc>
          <w:tcPr>
            <w:tcW w:w="9171"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pStyle w:val="a3"/>
              <w:spacing w:before="0" w:beforeAutospacing="0" w:after="0" w:afterAutospacing="0"/>
              <w:rPr>
                <w:sz w:val="28"/>
                <w:szCs w:val="28"/>
              </w:rPr>
            </w:pPr>
            <w:r w:rsidRPr="00FA451B">
              <w:rPr>
                <w:sz w:val="28"/>
                <w:szCs w:val="28"/>
              </w:rPr>
              <w:t>Виплата грошової компенсації за належні для отримання жилі приміщення для деяких категорій громадян.</w:t>
            </w:r>
          </w:p>
        </w:tc>
      </w:tr>
      <w:tr w:rsidR="00FA451B" w:rsidRPr="00FA451B" w:rsidTr="00E30D29">
        <w:trPr>
          <w:trHeight w:val="615"/>
        </w:trPr>
        <w:tc>
          <w:tcPr>
            <w:tcW w:w="670"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9</w:t>
            </w:r>
          </w:p>
        </w:tc>
        <w:tc>
          <w:tcPr>
            <w:tcW w:w="9171" w:type="dxa"/>
            <w:tcBorders>
              <w:top w:val="single" w:sz="4" w:space="0" w:color="auto"/>
              <w:left w:val="single" w:sz="4" w:space="0" w:color="auto"/>
              <w:bottom w:val="single" w:sz="4" w:space="0" w:color="auto"/>
              <w:right w:val="single" w:sz="4" w:space="0" w:color="auto"/>
            </w:tcBorders>
          </w:tcPr>
          <w:p w:rsidR="00875FBF" w:rsidRPr="00FA451B" w:rsidRDefault="00875FBF" w:rsidP="001970F5">
            <w:pPr>
              <w:pStyle w:val="a3"/>
              <w:spacing w:before="0" w:beforeAutospacing="0" w:after="0" w:afterAutospacing="0"/>
              <w:rPr>
                <w:sz w:val="28"/>
                <w:szCs w:val="28"/>
              </w:rPr>
            </w:pPr>
            <w:r w:rsidRPr="00FA451B">
              <w:rPr>
                <w:sz w:val="28"/>
                <w:szCs w:val="28"/>
              </w:rPr>
              <w:t xml:space="preserve">Прийняття документів та </w:t>
            </w:r>
            <w:r w:rsidR="001970F5">
              <w:rPr>
                <w:sz w:val="28"/>
                <w:szCs w:val="28"/>
              </w:rPr>
              <w:t>відшкодування витрат</w:t>
            </w:r>
            <w:r w:rsidRPr="00FA451B">
              <w:rPr>
                <w:sz w:val="28"/>
                <w:szCs w:val="28"/>
              </w:rPr>
              <w:t xml:space="preserve"> на безоплатне поховання учасників бойових дій та осіб з інвалідністю внаслідок війни.</w:t>
            </w:r>
          </w:p>
        </w:tc>
      </w:tr>
      <w:tr w:rsidR="00FA451B" w:rsidRPr="00FA451B" w:rsidTr="00E30D29">
        <w:trPr>
          <w:trHeight w:val="615"/>
        </w:trPr>
        <w:tc>
          <w:tcPr>
            <w:tcW w:w="670"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10</w:t>
            </w:r>
          </w:p>
        </w:tc>
        <w:tc>
          <w:tcPr>
            <w:tcW w:w="9171"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pStyle w:val="a3"/>
              <w:spacing w:before="0" w:beforeAutospacing="0" w:after="0" w:afterAutospacing="0"/>
              <w:rPr>
                <w:sz w:val="28"/>
                <w:szCs w:val="28"/>
              </w:rPr>
            </w:pPr>
            <w:r w:rsidRPr="00FA451B">
              <w:rPr>
                <w:sz w:val="28"/>
                <w:szCs w:val="28"/>
              </w:rPr>
              <w:t>Видача компенсаційних талонів для пільгового проїзду автомобільним транспортом у міських маршрутах загального користування.</w:t>
            </w:r>
          </w:p>
        </w:tc>
      </w:tr>
      <w:tr w:rsidR="00FA451B" w:rsidRPr="00FA451B" w:rsidTr="00E30D29">
        <w:trPr>
          <w:trHeight w:val="615"/>
        </w:trPr>
        <w:tc>
          <w:tcPr>
            <w:tcW w:w="670"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11</w:t>
            </w:r>
          </w:p>
        </w:tc>
        <w:tc>
          <w:tcPr>
            <w:tcW w:w="9171"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pStyle w:val="a3"/>
              <w:spacing w:before="0" w:beforeAutospacing="0" w:after="0" w:afterAutospacing="0"/>
              <w:rPr>
                <w:sz w:val="28"/>
                <w:szCs w:val="28"/>
              </w:rPr>
            </w:pPr>
            <w:r w:rsidRPr="00FA451B">
              <w:rPr>
                <w:sz w:val="28"/>
                <w:szCs w:val="28"/>
              </w:rPr>
              <w:t>Виплата соціальних стипендій студентам (курсантам) вищих навчальних закладів.</w:t>
            </w:r>
          </w:p>
        </w:tc>
      </w:tr>
      <w:tr w:rsidR="00875FBF" w:rsidRPr="00FA451B" w:rsidTr="00E30D29">
        <w:trPr>
          <w:trHeight w:val="615"/>
        </w:trPr>
        <w:tc>
          <w:tcPr>
            <w:tcW w:w="670" w:type="dxa"/>
            <w:tcBorders>
              <w:top w:val="single" w:sz="4" w:space="0" w:color="auto"/>
              <w:left w:val="single" w:sz="4" w:space="0" w:color="auto"/>
              <w:bottom w:val="single" w:sz="4" w:space="0" w:color="auto"/>
              <w:right w:val="single" w:sz="4" w:space="0" w:color="auto"/>
            </w:tcBorders>
          </w:tcPr>
          <w:p w:rsidR="00875FBF" w:rsidRPr="00FA451B" w:rsidRDefault="00875FBF" w:rsidP="00E30D2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12</w:t>
            </w:r>
          </w:p>
        </w:tc>
        <w:tc>
          <w:tcPr>
            <w:tcW w:w="9171" w:type="dxa"/>
            <w:tcBorders>
              <w:top w:val="single" w:sz="4" w:space="0" w:color="auto"/>
              <w:left w:val="single" w:sz="4" w:space="0" w:color="auto"/>
              <w:bottom w:val="single" w:sz="4" w:space="0" w:color="auto"/>
              <w:right w:val="single" w:sz="4" w:space="0" w:color="auto"/>
            </w:tcBorders>
          </w:tcPr>
          <w:p w:rsidR="00875FBF" w:rsidRPr="00FA451B" w:rsidRDefault="001970F5" w:rsidP="001970F5">
            <w:pPr>
              <w:pStyle w:val="a3"/>
              <w:spacing w:before="0" w:beforeAutospacing="0" w:after="0" w:afterAutospacing="0"/>
              <w:rPr>
                <w:sz w:val="28"/>
                <w:szCs w:val="28"/>
              </w:rPr>
            </w:pPr>
            <w:r>
              <w:rPr>
                <w:sz w:val="28"/>
                <w:szCs w:val="28"/>
              </w:rPr>
              <w:t xml:space="preserve">Встановлення статусу </w:t>
            </w:r>
            <w:r w:rsidR="00875FBF" w:rsidRPr="00FA451B">
              <w:rPr>
                <w:sz w:val="28"/>
                <w:szCs w:val="28"/>
              </w:rPr>
              <w:t>«Дитина війни»</w:t>
            </w:r>
            <w:r>
              <w:rPr>
                <w:sz w:val="28"/>
                <w:szCs w:val="28"/>
              </w:rPr>
              <w:t xml:space="preserve"> та надання пільг на оплату комунальних послуг</w:t>
            </w:r>
            <w:r w:rsidR="00875FBF" w:rsidRPr="00FA451B">
              <w:rPr>
                <w:sz w:val="28"/>
                <w:szCs w:val="28"/>
              </w:rPr>
              <w:t>.</w:t>
            </w:r>
          </w:p>
        </w:tc>
      </w:tr>
    </w:tbl>
    <w:p w:rsidR="00EF7128" w:rsidRPr="001970F5" w:rsidRDefault="00EF7128" w:rsidP="00566E5E">
      <w:pPr>
        <w:pStyle w:val="a3"/>
        <w:spacing w:before="0" w:beforeAutospacing="0" w:after="0" w:afterAutospacing="0"/>
        <w:jc w:val="center"/>
        <w:rPr>
          <w:b/>
          <w:sz w:val="28"/>
          <w:szCs w:val="28"/>
          <w:lang w:val="ru-RU"/>
        </w:rPr>
      </w:pPr>
    </w:p>
    <w:p w:rsidR="00C30C2A" w:rsidRDefault="00C30C2A" w:rsidP="00C30C2A">
      <w:pPr>
        <w:pStyle w:val="a3"/>
        <w:spacing w:before="0" w:beforeAutospacing="0" w:after="0" w:afterAutospacing="0"/>
        <w:jc w:val="center"/>
        <w:rPr>
          <w:b/>
          <w:color w:val="242424"/>
          <w:sz w:val="28"/>
          <w:szCs w:val="28"/>
        </w:rPr>
      </w:pPr>
    </w:p>
    <w:p w:rsidR="00C30C2A" w:rsidRDefault="00C30C2A" w:rsidP="00C30C2A">
      <w:pPr>
        <w:pStyle w:val="a3"/>
        <w:spacing w:before="0" w:beforeAutospacing="0" w:after="0" w:afterAutospacing="0"/>
        <w:jc w:val="center"/>
        <w:rPr>
          <w:b/>
          <w:color w:val="242424"/>
          <w:sz w:val="28"/>
          <w:szCs w:val="28"/>
        </w:rPr>
      </w:pPr>
    </w:p>
    <w:p w:rsidR="00C30C2A" w:rsidRPr="00C30C2A" w:rsidRDefault="00C30C2A" w:rsidP="00C30C2A">
      <w:pPr>
        <w:pStyle w:val="a3"/>
        <w:spacing w:before="0" w:beforeAutospacing="0" w:after="0" w:afterAutospacing="0"/>
        <w:jc w:val="center"/>
        <w:rPr>
          <w:b/>
          <w:sz w:val="28"/>
          <w:szCs w:val="28"/>
        </w:rPr>
      </w:pPr>
      <w:r w:rsidRPr="00C30C2A">
        <w:rPr>
          <w:b/>
          <w:sz w:val="28"/>
          <w:szCs w:val="28"/>
        </w:rPr>
        <w:t>Відділ соціальних виплат</w:t>
      </w:r>
    </w:p>
    <w:p w:rsidR="00C30C2A" w:rsidRPr="00C30C2A" w:rsidRDefault="00C30C2A" w:rsidP="00C30C2A">
      <w:pPr>
        <w:pStyle w:val="a3"/>
        <w:spacing w:before="0" w:beforeAutospacing="0" w:after="0" w:afterAutospacing="0"/>
        <w:jc w:val="center"/>
        <w:rPr>
          <w:sz w:val="28"/>
          <w:szCs w:val="28"/>
          <w:lang w:val="ru-RU"/>
        </w:rPr>
      </w:pPr>
      <w:r w:rsidRPr="00C30C2A">
        <w:rPr>
          <w:sz w:val="28"/>
          <w:szCs w:val="28"/>
        </w:rPr>
        <w:t xml:space="preserve">Кабінет 4, </w:t>
      </w:r>
      <w:proofErr w:type="spellStart"/>
      <w:r w:rsidRPr="00C30C2A">
        <w:rPr>
          <w:sz w:val="28"/>
          <w:szCs w:val="28"/>
        </w:rPr>
        <w:t>тел</w:t>
      </w:r>
      <w:proofErr w:type="spellEnd"/>
      <w:r w:rsidRPr="00C30C2A">
        <w:rPr>
          <w:sz w:val="28"/>
          <w:szCs w:val="28"/>
        </w:rPr>
        <w:t xml:space="preserve">. 2-57-19, </w:t>
      </w:r>
      <w:hyperlink r:id="rId8" w:history="1">
        <w:r w:rsidRPr="00C30C2A">
          <w:rPr>
            <w:rStyle w:val="a4"/>
            <w:color w:val="auto"/>
            <w:sz w:val="28"/>
            <w:szCs w:val="28"/>
            <w:lang w:val="en-US"/>
          </w:rPr>
          <w:t>skmsobez</w:t>
        </w:r>
        <w:r w:rsidRPr="00C30C2A">
          <w:rPr>
            <w:rStyle w:val="a4"/>
            <w:color w:val="auto"/>
            <w:sz w:val="28"/>
            <w:szCs w:val="28"/>
            <w:lang w:val="ru-RU"/>
          </w:rPr>
          <w:t>@</w:t>
        </w:r>
        <w:r w:rsidRPr="00C30C2A">
          <w:rPr>
            <w:rStyle w:val="a4"/>
            <w:color w:val="auto"/>
            <w:sz w:val="28"/>
            <w:szCs w:val="28"/>
            <w:lang w:val="en-US"/>
          </w:rPr>
          <w:t>ukr</w:t>
        </w:r>
        <w:r w:rsidRPr="00C30C2A">
          <w:rPr>
            <w:rStyle w:val="a4"/>
            <w:color w:val="auto"/>
            <w:sz w:val="28"/>
            <w:szCs w:val="28"/>
            <w:lang w:val="ru-RU"/>
          </w:rPr>
          <w:t>.</w:t>
        </w:r>
        <w:r w:rsidRPr="00C30C2A">
          <w:rPr>
            <w:rStyle w:val="a4"/>
            <w:color w:val="auto"/>
            <w:sz w:val="28"/>
            <w:szCs w:val="28"/>
            <w:lang w:val="en-US"/>
          </w:rPr>
          <w:t>net</w:t>
        </w:r>
      </w:hyperlink>
    </w:p>
    <w:p w:rsidR="00C30C2A" w:rsidRPr="00C30C2A" w:rsidRDefault="00C30C2A" w:rsidP="00C30C2A">
      <w:pPr>
        <w:pStyle w:val="a3"/>
        <w:spacing w:before="0" w:beforeAutospacing="0" w:after="0" w:afterAutospacing="0"/>
        <w:jc w:val="center"/>
        <w:rPr>
          <w:sz w:val="28"/>
          <w:szCs w:val="28"/>
        </w:rPr>
      </w:pPr>
      <w:r w:rsidRPr="00C30C2A">
        <w:rPr>
          <w:sz w:val="28"/>
          <w:szCs w:val="28"/>
        </w:rPr>
        <w:t xml:space="preserve">Начальник відділу </w:t>
      </w:r>
      <w:proofErr w:type="spellStart"/>
      <w:r w:rsidRPr="00C30C2A">
        <w:rPr>
          <w:sz w:val="28"/>
          <w:szCs w:val="28"/>
        </w:rPr>
        <w:t>Скіцько</w:t>
      </w:r>
      <w:proofErr w:type="spellEnd"/>
      <w:r w:rsidRPr="00C30C2A">
        <w:rPr>
          <w:sz w:val="28"/>
          <w:szCs w:val="28"/>
        </w:rPr>
        <w:t xml:space="preserve"> Світлана Анатоліївна</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171"/>
      </w:tblGrid>
      <w:tr w:rsidR="00C30C2A" w:rsidRPr="00C30C2A" w:rsidTr="00D914FC">
        <w:trPr>
          <w:trHeight w:val="615"/>
        </w:trPr>
        <w:tc>
          <w:tcPr>
            <w:tcW w:w="670" w:type="dxa"/>
          </w:tcPr>
          <w:p w:rsidR="00C30C2A" w:rsidRPr="00C30C2A" w:rsidRDefault="00C30C2A" w:rsidP="00D914FC">
            <w:pPr>
              <w:spacing w:after="0" w:line="240" w:lineRule="auto"/>
              <w:rPr>
                <w:rFonts w:ascii="Times New Roman" w:hAnsi="Times New Roman" w:cs="Times New Roman"/>
                <w:sz w:val="28"/>
                <w:szCs w:val="28"/>
              </w:rPr>
            </w:pPr>
            <w:r w:rsidRPr="00C30C2A">
              <w:rPr>
                <w:rFonts w:ascii="Times New Roman" w:hAnsi="Times New Roman" w:cs="Times New Roman"/>
                <w:sz w:val="28"/>
                <w:szCs w:val="28"/>
              </w:rPr>
              <w:t>1</w:t>
            </w:r>
          </w:p>
        </w:tc>
        <w:tc>
          <w:tcPr>
            <w:tcW w:w="9171" w:type="dxa"/>
          </w:tcPr>
          <w:p w:rsidR="00C30C2A" w:rsidRPr="00C30C2A" w:rsidRDefault="00C30C2A" w:rsidP="00D914FC">
            <w:pPr>
              <w:pStyle w:val="a3"/>
              <w:spacing w:before="0" w:beforeAutospacing="0" w:after="0" w:afterAutospacing="0"/>
              <w:rPr>
                <w:sz w:val="28"/>
                <w:szCs w:val="28"/>
              </w:rPr>
            </w:pPr>
            <w:r w:rsidRPr="00C30C2A">
              <w:rPr>
                <w:sz w:val="28"/>
                <w:szCs w:val="28"/>
              </w:rPr>
              <w:t xml:space="preserve">Видача довідок про фактичне перебування ( не перебування ) на обліку громадян отримувачів державних соціальних допомог та субсидій </w:t>
            </w:r>
          </w:p>
        </w:tc>
      </w:tr>
      <w:tr w:rsidR="00C30C2A" w:rsidRPr="00C30C2A" w:rsidTr="00D914FC">
        <w:trPr>
          <w:trHeight w:val="615"/>
        </w:trPr>
        <w:tc>
          <w:tcPr>
            <w:tcW w:w="670" w:type="dxa"/>
          </w:tcPr>
          <w:p w:rsidR="00C30C2A" w:rsidRPr="00C30C2A" w:rsidRDefault="00C30C2A" w:rsidP="00D914FC">
            <w:pPr>
              <w:spacing w:after="0" w:line="240" w:lineRule="auto"/>
              <w:rPr>
                <w:rFonts w:ascii="Times New Roman" w:hAnsi="Times New Roman" w:cs="Times New Roman"/>
                <w:sz w:val="28"/>
                <w:szCs w:val="28"/>
              </w:rPr>
            </w:pPr>
            <w:r w:rsidRPr="00C30C2A">
              <w:rPr>
                <w:rFonts w:ascii="Times New Roman" w:hAnsi="Times New Roman" w:cs="Times New Roman"/>
                <w:sz w:val="28"/>
                <w:szCs w:val="28"/>
              </w:rPr>
              <w:t>2</w:t>
            </w:r>
          </w:p>
        </w:tc>
        <w:tc>
          <w:tcPr>
            <w:tcW w:w="9171" w:type="dxa"/>
          </w:tcPr>
          <w:p w:rsidR="00C30C2A" w:rsidRPr="00C30C2A" w:rsidRDefault="00C30C2A" w:rsidP="00D914FC">
            <w:pPr>
              <w:pStyle w:val="a3"/>
              <w:spacing w:before="0" w:beforeAutospacing="0" w:after="0" w:afterAutospacing="0"/>
              <w:rPr>
                <w:sz w:val="28"/>
                <w:szCs w:val="28"/>
              </w:rPr>
            </w:pPr>
            <w:r w:rsidRPr="00C30C2A">
              <w:rPr>
                <w:sz w:val="28"/>
                <w:szCs w:val="28"/>
              </w:rPr>
              <w:t>Видача довідок про розмір нарахованих сум допомог отримувачів державних соціальних допомог</w:t>
            </w:r>
          </w:p>
        </w:tc>
      </w:tr>
    </w:tbl>
    <w:p w:rsidR="00C30C2A" w:rsidRPr="00C30C2A" w:rsidRDefault="00C30C2A" w:rsidP="00566E5E">
      <w:pPr>
        <w:pStyle w:val="a3"/>
        <w:spacing w:before="0" w:beforeAutospacing="0" w:after="0" w:afterAutospacing="0"/>
        <w:jc w:val="center"/>
        <w:rPr>
          <w:b/>
          <w:sz w:val="28"/>
          <w:szCs w:val="28"/>
        </w:rPr>
      </w:pPr>
    </w:p>
    <w:p w:rsidR="00C30C2A" w:rsidRDefault="00C30C2A" w:rsidP="00566E5E">
      <w:pPr>
        <w:pStyle w:val="a3"/>
        <w:spacing w:before="0" w:beforeAutospacing="0" w:after="0" w:afterAutospacing="0"/>
        <w:jc w:val="center"/>
        <w:rPr>
          <w:b/>
          <w:sz w:val="28"/>
          <w:szCs w:val="28"/>
          <w:lang w:val="ru-RU"/>
        </w:rPr>
      </w:pPr>
    </w:p>
    <w:p w:rsidR="00C30C2A" w:rsidRDefault="00C30C2A" w:rsidP="00566E5E">
      <w:pPr>
        <w:pStyle w:val="a3"/>
        <w:spacing w:before="0" w:beforeAutospacing="0" w:after="0" w:afterAutospacing="0"/>
        <w:jc w:val="center"/>
        <w:rPr>
          <w:b/>
          <w:sz w:val="28"/>
          <w:szCs w:val="28"/>
          <w:lang w:val="ru-RU"/>
        </w:rPr>
      </w:pPr>
    </w:p>
    <w:p w:rsidR="00C30C2A" w:rsidRDefault="00C30C2A" w:rsidP="00566E5E">
      <w:pPr>
        <w:pStyle w:val="a3"/>
        <w:spacing w:before="0" w:beforeAutospacing="0" w:after="0" w:afterAutospacing="0"/>
        <w:jc w:val="center"/>
        <w:rPr>
          <w:b/>
          <w:sz w:val="28"/>
          <w:szCs w:val="28"/>
          <w:lang w:val="ru-RU"/>
        </w:rPr>
      </w:pPr>
    </w:p>
    <w:p w:rsidR="00EF7128" w:rsidRPr="00FA451B" w:rsidRDefault="00EF7128" w:rsidP="00EF7128">
      <w:pPr>
        <w:pStyle w:val="a3"/>
        <w:spacing w:before="0" w:beforeAutospacing="0" w:after="0" w:afterAutospacing="0"/>
        <w:jc w:val="center"/>
        <w:rPr>
          <w:b/>
          <w:sz w:val="28"/>
          <w:szCs w:val="28"/>
        </w:rPr>
      </w:pPr>
      <w:r w:rsidRPr="00FA451B">
        <w:rPr>
          <w:b/>
          <w:sz w:val="28"/>
          <w:szCs w:val="28"/>
        </w:rPr>
        <w:t>Відділ обслуговування осіб з інвалідністю та ветеранів</w:t>
      </w:r>
    </w:p>
    <w:p w:rsidR="00EF7128" w:rsidRPr="00FA451B" w:rsidRDefault="00EF7128" w:rsidP="00EF7128">
      <w:pPr>
        <w:pStyle w:val="a3"/>
        <w:spacing w:before="0" w:beforeAutospacing="0" w:after="0" w:afterAutospacing="0"/>
        <w:jc w:val="center"/>
        <w:rPr>
          <w:lang w:val="ru-RU"/>
        </w:rPr>
      </w:pPr>
      <w:r w:rsidRPr="00FA451B">
        <w:rPr>
          <w:sz w:val="28"/>
          <w:szCs w:val="28"/>
        </w:rPr>
        <w:t xml:space="preserve">кабінет 6, </w:t>
      </w:r>
      <w:proofErr w:type="spellStart"/>
      <w:r w:rsidRPr="00FA451B">
        <w:rPr>
          <w:sz w:val="28"/>
          <w:szCs w:val="28"/>
        </w:rPr>
        <w:t>тел</w:t>
      </w:r>
      <w:proofErr w:type="spellEnd"/>
      <w:r w:rsidRPr="00FA451B">
        <w:rPr>
          <w:sz w:val="28"/>
          <w:szCs w:val="28"/>
        </w:rPr>
        <w:t xml:space="preserve">. 2-26-59, </w:t>
      </w:r>
      <w:hyperlink r:id="rId9" w:history="1">
        <w:r w:rsidRPr="00FA451B">
          <w:rPr>
            <w:rStyle w:val="a4"/>
            <w:color w:val="auto"/>
            <w:sz w:val="28"/>
            <w:szCs w:val="28"/>
            <w:lang w:val="en-US"/>
          </w:rPr>
          <w:t>nol</w:t>
        </w:r>
        <w:r w:rsidRPr="00FA451B">
          <w:rPr>
            <w:rStyle w:val="a4"/>
            <w:color w:val="auto"/>
            <w:sz w:val="28"/>
            <w:szCs w:val="28"/>
            <w:lang w:val="ru-RU"/>
          </w:rPr>
          <w:t>65@</w:t>
        </w:r>
        <w:r w:rsidRPr="00FA451B">
          <w:rPr>
            <w:rStyle w:val="a4"/>
            <w:color w:val="auto"/>
            <w:sz w:val="28"/>
            <w:szCs w:val="28"/>
            <w:lang w:val="en-US"/>
          </w:rPr>
          <w:t>ukr</w:t>
        </w:r>
        <w:r w:rsidRPr="00FA451B">
          <w:rPr>
            <w:rStyle w:val="a4"/>
            <w:color w:val="auto"/>
            <w:sz w:val="28"/>
            <w:szCs w:val="28"/>
            <w:lang w:val="ru-RU"/>
          </w:rPr>
          <w:t>.</w:t>
        </w:r>
        <w:r w:rsidRPr="00FA451B">
          <w:rPr>
            <w:rStyle w:val="a4"/>
            <w:color w:val="auto"/>
            <w:sz w:val="28"/>
            <w:szCs w:val="28"/>
            <w:lang w:val="en-US"/>
          </w:rPr>
          <w:t>net</w:t>
        </w:r>
      </w:hyperlink>
    </w:p>
    <w:p w:rsidR="00EF7128" w:rsidRPr="00FA451B" w:rsidRDefault="00EF7128" w:rsidP="00EF7128">
      <w:pPr>
        <w:pStyle w:val="a3"/>
        <w:spacing w:before="0" w:beforeAutospacing="0" w:after="0" w:afterAutospacing="0"/>
        <w:jc w:val="center"/>
        <w:rPr>
          <w:sz w:val="28"/>
          <w:szCs w:val="28"/>
        </w:rPr>
      </w:pPr>
      <w:r w:rsidRPr="00FA451B">
        <w:rPr>
          <w:sz w:val="28"/>
          <w:szCs w:val="28"/>
        </w:rPr>
        <w:t xml:space="preserve">начальник відділу Слободянюк Галина Василівна </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171"/>
      </w:tblGrid>
      <w:tr w:rsidR="00FA451B" w:rsidRPr="00FA451B" w:rsidTr="00343809">
        <w:trPr>
          <w:trHeight w:val="55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lang w:val="en-US"/>
              </w:rPr>
              <w:t>1</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Видача направлень до реабілітаційних установ осіб з інвалідністю та дітей з інвалідністю для проходження професійної,</w:t>
            </w:r>
            <w:r w:rsidR="003A756A">
              <w:rPr>
                <w:sz w:val="28"/>
                <w:szCs w:val="28"/>
              </w:rPr>
              <w:t xml:space="preserve"> </w:t>
            </w:r>
            <w:r w:rsidRPr="00FA451B">
              <w:rPr>
                <w:sz w:val="28"/>
                <w:szCs w:val="28"/>
              </w:rPr>
              <w:t>трудової, соціальної медичної, фізичної психологічної та фізкультурно-спортивної  реабілітації.</w:t>
            </w:r>
          </w:p>
        </w:tc>
      </w:tr>
      <w:tr w:rsidR="00FA451B" w:rsidRPr="00FA451B" w:rsidTr="00343809">
        <w:trPr>
          <w:trHeight w:val="34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lang w:val="en-US"/>
              </w:rPr>
              <w:t>2</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Влаштування до геріатричного пансіонату громадян похилого віку та осіб з інвалідністю першої та другої груп та влаштування  до психоневрологічного інтернату  та дитячого будинку – інтернату.</w:t>
            </w:r>
          </w:p>
        </w:tc>
      </w:tr>
      <w:tr w:rsidR="00FA451B" w:rsidRPr="00FA451B" w:rsidTr="00343809">
        <w:trPr>
          <w:trHeight w:val="43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lang w:val="en-US"/>
              </w:rPr>
              <w:t>3</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Здійснення заходів щодо психологічної  та професійної реабілітації учасників антитерористичної операції і постраждалих учасників Революції Гідності та видача направлень до реабілітаційних установ.</w:t>
            </w:r>
          </w:p>
        </w:tc>
      </w:tr>
      <w:tr w:rsidR="00FA451B" w:rsidRPr="00FA451B" w:rsidTr="00343809">
        <w:trPr>
          <w:trHeight w:val="450"/>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lang w:val="en-US"/>
              </w:rPr>
              <w:t>4</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Організація та розгляд звернень громадян по питанню встановлення статусу ветерана війни, члена сім’ї загиблого ветерана війни, ветерана праці та видача відповідних посвідчень та листів-талонів на пільговий проїзд у межах України.</w:t>
            </w:r>
          </w:p>
        </w:tc>
      </w:tr>
      <w:tr w:rsidR="00FA451B" w:rsidRPr="00FA451B" w:rsidTr="00343809">
        <w:trPr>
          <w:trHeight w:val="61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5</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Забезпеченням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w:t>
            </w:r>
          </w:p>
        </w:tc>
      </w:tr>
      <w:tr w:rsidR="00FA451B" w:rsidRPr="00FA451B" w:rsidTr="00343809">
        <w:trPr>
          <w:trHeight w:val="61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lastRenderedPageBreak/>
              <w:t>6</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Здійснення компенсаційних виплат особам з інвалідністю а саме:</w:t>
            </w:r>
          </w:p>
          <w:p w:rsidR="00EF7128" w:rsidRPr="00FA451B" w:rsidRDefault="00EF7128" w:rsidP="00343809">
            <w:pPr>
              <w:pStyle w:val="a3"/>
              <w:numPr>
                <w:ilvl w:val="0"/>
                <w:numId w:val="1"/>
              </w:numPr>
              <w:spacing w:before="0" w:beforeAutospacing="0" w:after="0" w:afterAutospacing="0"/>
              <w:rPr>
                <w:sz w:val="28"/>
                <w:szCs w:val="28"/>
              </w:rPr>
            </w:pPr>
            <w:r w:rsidRPr="00FA451B">
              <w:rPr>
                <w:sz w:val="28"/>
                <w:szCs w:val="28"/>
              </w:rPr>
              <w:t>за невикористані санаторно-курортні путівки;</w:t>
            </w:r>
          </w:p>
          <w:p w:rsidR="00EF7128" w:rsidRPr="00FA451B" w:rsidRDefault="00EF7128" w:rsidP="00343809">
            <w:pPr>
              <w:pStyle w:val="a3"/>
              <w:numPr>
                <w:ilvl w:val="0"/>
                <w:numId w:val="1"/>
              </w:numPr>
              <w:spacing w:before="0" w:beforeAutospacing="0" w:after="0" w:afterAutospacing="0"/>
              <w:rPr>
                <w:sz w:val="28"/>
                <w:szCs w:val="28"/>
              </w:rPr>
            </w:pPr>
            <w:r w:rsidRPr="00FA451B">
              <w:rPr>
                <w:sz w:val="28"/>
                <w:szCs w:val="28"/>
              </w:rPr>
              <w:t>вартості проїзду до санаторно-курортного закладу і назад особам з інвалідністю внаслідок війни;</w:t>
            </w:r>
          </w:p>
          <w:p w:rsidR="00EF7128" w:rsidRPr="00FA451B" w:rsidRDefault="00EF7128" w:rsidP="00343809">
            <w:pPr>
              <w:pStyle w:val="a3"/>
              <w:numPr>
                <w:ilvl w:val="0"/>
                <w:numId w:val="1"/>
              </w:numPr>
              <w:spacing w:before="0" w:beforeAutospacing="0" w:after="0" w:afterAutospacing="0"/>
              <w:rPr>
                <w:sz w:val="28"/>
                <w:szCs w:val="28"/>
              </w:rPr>
            </w:pPr>
            <w:r w:rsidRPr="00FA451B">
              <w:rPr>
                <w:sz w:val="28"/>
                <w:szCs w:val="28"/>
              </w:rPr>
              <w:t xml:space="preserve">вартості проїзду до санаторно - курортного закладу особам, які супроводжують осіб з інвалідністю </w:t>
            </w:r>
            <w:r w:rsidRPr="00FA451B">
              <w:rPr>
                <w:sz w:val="28"/>
                <w:szCs w:val="28"/>
                <w:lang w:val="en-US"/>
              </w:rPr>
              <w:t>I</w:t>
            </w:r>
            <w:r w:rsidRPr="00FA451B">
              <w:rPr>
                <w:sz w:val="28"/>
                <w:szCs w:val="28"/>
                <w:lang w:val="ru-RU"/>
              </w:rPr>
              <w:t xml:space="preserve"> </w:t>
            </w:r>
            <w:r w:rsidRPr="00FA451B">
              <w:rPr>
                <w:sz w:val="28"/>
                <w:szCs w:val="28"/>
              </w:rPr>
              <w:t>та</w:t>
            </w:r>
            <w:r w:rsidRPr="00FA451B">
              <w:rPr>
                <w:sz w:val="28"/>
                <w:szCs w:val="28"/>
                <w:lang w:val="ru-RU"/>
              </w:rPr>
              <w:t xml:space="preserve"> </w:t>
            </w:r>
            <w:r w:rsidRPr="00FA451B">
              <w:rPr>
                <w:sz w:val="28"/>
                <w:szCs w:val="28"/>
                <w:lang w:val="en-US"/>
              </w:rPr>
              <w:t>II</w:t>
            </w:r>
            <w:r w:rsidRPr="00FA451B">
              <w:rPr>
                <w:sz w:val="28"/>
                <w:szCs w:val="28"/>
              </w:rPr>
              <w:t xml:space="preserve"> групи з наслідками травм і захворюваннями хребта та спинного мозку;</w:t>
            </w:r>
          </w:p>
          <w:p w:rsidR="00EF7128" w:rsidRPr="00FA451B" w:rsidRDefault="00EF7128" w:rsidP="00343809">
            <w:pPr>
              <w:pStyle w:val="a3"/>
              <w:numPr>
                <w:ilvl w:val="0"/>
                <w:numId w:val="1"/>
              </w:numPr>
              <w:spacing w:before="0" w:beforeAutospacing="0" w:after="0" w:afterAutospacing="0"/>
              <w:rPr>
                <w:sz w:val="28"/>
                <w:szCs w:val="28"/>
              </w:rPr>
            </w:pPr>
            <w:r w:rsidRPr="00FA451B">
              <w:rPr>
                <w:sz w:val="28"/>
                <w:szCs w:val="28"/>
              </w:rPr>
              <w:t>замість санаторно-курортної путівки громадянам, які постраждали внаслідок Чорнобильської катастрофи;</w:t>
            </w:r>
          </w:p>
          <w:p w:rsidR="00EF7128" w:rsidRPr="00FA451B" w:rsidRDefault="00EF7128" w:rsidP="00343809">
            <w:pPr>
              <w:pStyle w:val="a3"/>
              <w:numPr>
                <w:ilvl w:val="0"/>
                <w:numId w:val="1"/>
              </w:numPr>
              <w:spacing w:before="0" w:beforeAutospacing="0" w:after="0" w:afterAutospacing="0"/>
              <w:rPr>
                <w:sz w:val="28"/>
                <w:szCs w:val="28"/>
              </w:rPr>
            </w:pPr>
            <w:r w:rsidRPr="00FA451B">
              <w:rPr>
                <w:sz w:val="28"/>
                <w:szCs w:val="28"/>
              </w:rPr>
              <w:t>особам з інвалідністю на бензин, ремонт і технічне обслуговування автомобілів та на транспортне обслуговування;</w:t>
            </w:r>
          </w:p>
          <w:p w:rsidR="00EF7128" w:rsidRPr="00FA451B" w:rsidRDefault="00EF7128" w:rsidP="00343809">
            <w:pPr>
              <w:pStyle w:val="a3"/>
              <w:numPr>
                <w:ilvl w:val="0"/>
                <w:numId w:val="1"/>
              </w:numPr>
              <w:spacing w:before="0" w:beforeAutospacing="0" w:after="0" w:afterAutospacing="0"/>
              <w:rPr>
                <w:sz w:val="28"/>
                <w:szCs w:val="28"/>
              </w:rPr>
            </w:pPr>
            <w:r w:rsidRPr="00FA451B">
              <w:rPr>
                <w:sz w:val="28"/>
                <w:szCs w:val="28"/>
              </w:rPr>
              <w:t>вартості проїзду учасників антитерористичної операції та постраждалих учасників Революції Гідності до суб’єктів надання послуг психологічної реабілітації.</w:t>
            </w:r>
          </w:p>
        </w:tc>
      </w:tr>
      <w:tr w:rsidR="00FA451B" w:rsidRPr="00FA451B" w:rsidTr="00343809">
        <w:trPr>
          <w:trHeight w:val="61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7</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Здійснення призначення та виплати одноразових матеріальних допомог особам з інвалідністю та непрацюючим малозабезпеченим особам.</w:t>
            </w:r>
          </w:p>
        </w:tc>
      </w:tr>
      <w:tr w:rsidR="00FA451B" w:rsidRPr="00FA451B" w:rsidTr="00343809">
        <w:trPr>
          <w:trHeight w:val="61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8</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Здійснення організації надання соціальних послуг громадянам похилого віку Єдиним центром надання реабілітаційних та соціальних послуг міста Коломиї.</w:t>
            </w:r>
          </w:p>
        </w:tc>
      </w:tr>
      <w:tr w:rsidR="00FA451B" w:rsidRPr="00FA451B" w:rsidTr="00343809">
        <w:trPr>
          <w:trHeight w:val="61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9</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 xml:space="preserve">Організація санаторно-курортного лікування осіб з інвалідністю, ветеранів війни, учасників антитерористичної операції, постраждалих учасників Революції Гідності, жертв нацистських </w:t>
            </w:r>
            <w:proofErr w:type="spellStart"/>
            <w:r w:rsidRPr="00FA451B">
              <w:rPr>
                <w:sz w:val="28"/>
                <w:szCs w:val="28"/>
              </w:rPr>
              <w:t>переслідувань,ветеранів</w:t>
            </w:r>
            <w:proofErr w:type="spellEnd"/>
            <w:r w:rsidRPr="00FA451B">
              <w:rPr>
                <w:sz w:val="28"/>
                <w:szCs w:val="28"/>
              </w:rPr>
              <w:t xml:space="preserve"> національно - визвольних змагань ОУН-УПА, реабілітованих, політв’язнів, громадян, які постраждали внаслідок Чорнобильської катастрофи.</w:t>
            </w:r>
          </w:p>
        </w:tc>
      </w:tr>
      <w:tr w:rsidR="00FA451B" w:rsidRPr="00FA451B" w:rsidTr="00343809">
        <w:trPr>
          <w:trHeight w:val="61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10</w:t>
            </w:r>
          </w:p>
        </w:tc>
        <w:tc>
          <w:tcPr>
            <w:tcW w:w="9171" w:type="dxa"/>
          </w:tcPr>
          <w:p w:rsidR="00EF7128" w:rsidRPr="00FA451B" w:rsidRDefault="00EF7128" w:rsidP="003A756A">
            <w:pPr>
              <w:pStyle w:val="a3"/>
              <w:spacing w:before="0" w:beforeAutospacing="0" w:after="0" w:afterAutospacing="0"/>
              <w:rPr>
                <w:sz w:val="28"/>
                <w:szCs w:val="28"/>
              </w:rPr>
            </w:pPr>
            <w:r w:rsidRPr="00FA451B">
              <w:rPr>
                <w:sz w:val="28"/>
                <w:szCs w:val="28"/>
              </w:rPr>
              <w:t>Організація сімейного відпочинку учасників антитерористичної операції в ДО «Резиденція «</w:t>
            </w:r>
            <w:proofErr w:type="spellStart"/>
            <w:r w:rsidRPr="00FA451B">
              <w:rPr>
                <w:sz w:val="28"/>
                <w:szCs w:val="28"/>
              </w:rPr>
              <w:t>Синьогора</w:t>
            </w:r>
            <w:proofErr w:type="spellEnd"/>
            <w:r w:rsidRPr="00FA451B">
              <w:rPr>
                <w:sz w:val="28"/>
                <w:szCs w:val="28"/>
              </w:rPr>
              <w:t xml:space="preserve"> »</w:t>
            </w:r>
          </w:p>
        </w:tc>
      </w:tr>
      <w:tr w:rsidR="00FA451B" w:rsidRPr="00FA451B" w:rsidTr="00343809">
        <w:trPr>
          <w:trHeight w:val="61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11</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Видача направлень  дітям  з інвалідністю внаслідок дитячого церебрального паралічу до реабілітаційних установ</w:t>
            </w:r>
          </w:p>
        </w:tc>
      </w:tr>
      <w:tr w:rsidR="00EF7128" w:rsidRPr="00FA451B" w:rsidTr="00343809">
        <w:trPr>
          <w:trHeight w:val="615"/>
        </w:trPr>
        <w:tc>
          <w:tcPr>
            <w:tcW w:w="670" w:type="dxa"/>
          </w:tcPr>
          <w:p w:rsidR="00EF7128" w:rsidRPr="00FA451B" w:rsidRDefault="00EF7128" w:rsidP="00343809">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12</w:t>
            </w:r>
          </w:p>
        </w:tc>
        <w:tc>
          <w:tcPr>
            <w:tcW w:w="9171" w:type="dxa"/>
          </w:tcPr>
          <w:p w:rsidR="00EF7128" w:rsidRPr="00FA451B" w:rsidRDefault="00EF7128" w:rsidP="00343809">
            <w:pPr>
              <w:pStyle w:val="a3"/>
              <w:spacing w:before="0" w:beforeAutospacing="0" w:after="0" w:afterAutospacing="0"/>
              <w:rPr>
                <w:sz w:val="28"/>
                <w:szCs w:val="28"/>
              </w:rPr>
            </w:pPr>
            <w:r w:rsidRPr="00FA451B">
              <w:rPr>
                <w:sz w:val="28"/>
                <w:szCs w:val="28"/>
              </w:rPr>
              <w:t>Видача направлення на проходження медико-соціальної експертної комісії для взяття на облік для забезпечення осіб з інвалідністю автомобілями.</w:t>
            </w:r>
          </w:p>
        </w:tc>
      </w:tr>
    </w:tbl>
    <w:p w:rsidR="008D7FA3" w:rsidRDefault="008D7FA3" w:rsidP="00037241">
      <w:pPr>
        <w:pStyle w:val="a3"/>
        <w:spacing w:before="0" w:beforeAutospacing="0" w:after="0" w:afterAutospacing="0"/>
        <w:jc w:val="center"/>
        <w:rPr>
          <w:sz w:val="28"/>
          <w:szCs w:val="28"/>
        </w:rPr>
      </w:pPr>
    </w:p>
    <w:p w:rsidR="001970F5" w:rsidRDefault="001970F5" w:rsidP="00037241">
      <w:pPr>
        <w:pStyle w:val="a3"/>
        <w:spacing w:before="0" w:beforeAutospacing="0" w:after="0" w:afterAutospacing="0"/>
        <w:jc w:val="center"/>
        <w:rPr>
          <w:sz w:val="28"/>
          <w:szCs w:val="28"/>
        </w:rPr>
      </w:pPr>
    </w:p>
    <w:p w:rsidR="00C30C2A" w:rsidRPr="00FA451B" w:rsidRDefault="00C30C2A" w:rsidP="00C30C2A">
      <w:pPr>
        <w:pStyle w:val="a3"/>
        <w:spacing w:before="0" w:beforeAutospacing="0" w:after="0" w:afterAutospacing="0"/>
        <w:jc w:val="center"/>
        <w:rPr>
          <w:b/>
          <w:sz w:val="28"/>
          <w:szCs w:val="28"/>
        </w:rPr>
      </w:pPr>
      <w:r w:rsidRPr="00FA451B">
        <w:rPr>
          <w:b/>
          <w:sz w:val="28"/>
          <w:szCs w:val="28"/>
        </w:rPr>
        <w:t>Відділ призначення державних допомог та компенсацій</w:t>
      </w:r>
    </w:p>
    <w:p w:rsidR="00C30C2A" w:rsidRPr="00FA451B" w:rsidRDefault="00C30C2A" w:rsidP="00C30C2A">
      <w:pPr>
        <w:pStyle w:val="a3"/>
        <w:spacing w:before="0" w:beforeAutospacing="0" w:after="0" w:afterAutospacing="0"/>
        <w:jc w:val="center"/>
        <w:rPr>
          <w:sz w:val="28"/>
          <w:szCs w:val="28"/>
          <w:lang w:val="ru-RU"/>
        </w:rPr>
      </w:pPr>
      <w:r w:rsidRPr="00FA451B">
        <w:rPr>
          <w:sz w:val="28"/>
          <w:szCs w:val="28"/>
        </w:rPr>
        <w:t xml:space="preserve">кабінет № 8, 2-49-49, </w:t>
      </w:r>
      <w:proofErr w:type="spellStart"/>
      <w:r w:rsidRPr="00FA451B">
        <w:rPr>
          <w:szCs w:val="28"/>
          <w:u w:val="single"/>
          <w:lang w:val="en-US"/>
        </w:rPr>
        <w:t>kmsobez</w:t>
      </w:r>
      <w:proofErr w:type="spellEnd"/>
      <w:r w:rsidRPr="00FA451B">
        <w:rPr>
          <w:szCs w:val="28"/>
          <w:u w:val="single"/>
          <w:lang w:val="ru-RU"/>
        </w:rPr>
        <w:t>@</w:t>
      </w:r>
      <w:proofErr w:type="spellStart"/>
      <w:r w:rsidRPr="00FA451B">
        <w:rPr>
          <w:szCs w:val="28"/>
          <w:u w:val="single"/>
          <w:lang w:val="en-US"/>
        </w:rPr>
        <w:t>ukr</w:t>
      </w:r>
      <w:proofErr w:type="spellEnd"/>
      <w:r w:rsidRPr="00FA451B">
        <w:rPr>
          <w:szCs w:val="28"/>
          <w:u w:val="single"/>
          <w:lang w:val="ru-RU"/>
        </w:rPr>
        <w:t>.</w:t>
      </w:r>
      <w:r w:rsidRPr="00FA451B">
        <w:rPr>
          <w:szCs w:val="28"/>
          <w:u w:val="single"/>
          <w:lang w:val="en-US"/>
        </w:rPr>
        <w:t>net</w:t>
      </w:r>
      <w:r w:rsidRPr="00FA451B">
        <w:rPr>
          <w:szCs w:val="28"/>
          <w:u w:val="single"/>
          <w:lang w:val="ru-RU"/>
        </w:rPr>
        <w:t xml:space="preserve"> </w:t>
      </w:r>
    </w:p>
    <w:p w:rsidR="00C30C2A" w:rsidRPr="00FA451B" w:rsidRDefault="00C30C2A" w:rsidP="00C30C2A">
      <w:pPr>
        <w:pStyle w:val="a3"/>
        <w:spacing w:before="0" w:beforeAutospacing="0" w:after="0" w:afterAutospacing="0"/>
        <w:jc w:val="center"/>
        <w:rPr>
          <w:bCs/>
          <w:sz w:val="28"/>
          <w:szCs w:val="28"/>
        </w:rPr>
      </w:pPr>
      <w:r w:rsidRPr="00FA451B">
        <w:rPr>
          <w:bCs/>
          <w:sz w:val="28"/>
          <w:szCs w:val="28"/>
        </w:rPr>
        <w:t xml:space="preserve">начальник відділу – </w:t>
      </w:r>
      <w:proofErr w:type="spellStart"/>
      <w:r w:rsidRPr="00FA451B">
        <w:rPr>
          <w:bCs/>
          <w:sz w:val="28"/>
          <w:szCs w:val="28"/>
        </w:rPr>
        <w:t>Христан</w:t>
      </w:r>
      <w:proofErr w:type="spellEnd"/>
      <w:r w:rsidRPr="00FA451B">
        <w:rPr>
          <w:bCs/>
          <w:sz w:val="28"/>
          <w:szCs w:val="28"/>
        </w:rPr>
        <w:t xml:space="preserve"> Лілія Федорівна</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171"/>
      </w:tblGrid>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1</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lang w:eastAsia="ru-RU"/>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C30C2A" w:rsidRPr="00FA451B" w:rsidTr="00D914FC">
        <w:trPr>
          <w:trHeight w:val="358"/>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2</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lang w:eastAsia="ru-RU"/>
              </w:rPr>
              <w:t>Надання державної допомоги</w:t>
            </w:r>
            <w:r w:rsidRPr="00FA451B">
              <w:rPr>
                <w:sz w:val="28"/>
                <w:szCs w:val="28"/>
              </w:rPr>
              <w:t xml:space="preserve"> </w:t>
            </w:r>
            <w:r w:rsidRPr="00FA451B">
              <w:rPr>
                <w:sz w:val="28"/>
                <w:szCs w:val="28"/>
                <w:lang w:eastAsia="ru-RU"/>
              </w:rPr>
              <w:t>у зв’язку з вагітністю та пологами особам, які не застраховані в системі загальнообов’язкового державного соціального страхування.</w:t>
            </w:r>
          </w:p>
        </w:tc>
      </w:tr>
      <w:tr w:rsidR="00C30C2A" w:rsidRPr="00FA451B" w:rsidTr="00D914FC">
        <w:trPr>
          <w:trHeight w:val="440"/>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3</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lang w:eastAsia="ru-RU"/>
              </w:rPr>
              <w:t>Надання державної допомоги</w:t>
            </w:r>
            <w:r w:rsidRPr="00FA451B">
              <w:rPr>
                <w:sz w:val="28"/>
                <w:szCs w:val="28"/>
              </w:rPr>
              <w:t xml:space="preserve"> </w:t>
            </w:r>
            <w:r w:rsidRPr="00FA451B">
              <w:rPr>
                <w:sz w:val="28"/>
                <w:szCs w:val="28"/>
                <w:lang w:eastAsia="ru-RU"/>
              </w:rPr>
              <w:t>при народженні дитини.</w:t>
            </w:r>
          </w:p>
        </w:tc>
      </w:tr>
      <w:tr w:rsidR="00C30C2A" w:rsidRPr="00FA451B" w:rsidTr="00D914FC">
        <w:trPr>
          <w:trHeight w:val="402"/>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4</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державної допомоги при усиновленні дитини.</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lastRenderedPageBreak/>
              <w:t>5</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державної допомоги на дітей, над якими встановлено опіку та піклування.</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6</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lang w:eastAsia="ru-RU"/>
              </w:rPr>
              <w:t>Надання державної допомоги</w:t>
            </w:r>
            <w:r w:rsidRPr="00FA451B">
              <w:rPr>
                <w:sz w:val="28"/>
                <w:szCs w:val="28"/>
              </w:rPr>
              <w:t xml:space="preserve"> </w:t>
            </w:r>
            <w:r w:rsidRPr="00FA451B">
              <w:rPr>
                <w:sz w:val="28"/>
                <w:szCs w:val="28"/>
                <w:lang w:eastAsia="ru-RU"/>
              </w:rPr>
              <w:t>на дітей одиноким матерям.</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7</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державної допомоги особі, яка доглядає за хворою дитиною.</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8</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державної соціальної допомоги малозабезпеченим сім’ям.</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9</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державної соціальної допомоги особам з інвалідністю з дитинства та дітям з інвалідністю.</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lang w:val="en-US"/>
              </w:rPr>
              <w:t>10</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надбавки на догляд за особою з інвалідністю з дитинства та дітьми з інвалідністю.</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rPr>
              <w:t>1</w:t>
            </w:r>
            <w:r w:rsidRPr="00FA451B">
              <w:rPr>
                <w:rFonts w:ascii="Times New Roman" w:hAnsi="Times New Roman" w:cs="Times New Roman"/>
                <w:sz w:val="28"/>
                <w:szCs w:val="28"/>
                <w:lang w:val="en-US"/>
              </w:rPr>
              <w:t>1</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державної соціальної допомоги особам, які не мають права на пенсію та особам з інвалідністю.</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rPr>
              <w:t>1</w:t>
            </w:r>
            <w:r w:rsidRPr="00FA451B">
              <w:rPr>
                <w:rFonts w:ascii="Times New Roman" w:hAnsi="Times New Roman" w:cs="Times New Roman"/>
                <w:sz w:val="28"/>
                <w:szCs w:val="28"/>
                <w:lang w:val="en-US"/>
              </w:rPr>
              <w:t>2</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C30C2A" w:rsidRPr="00FA451B" w:rsidTr="00D914FC">
        <w:trPr>
          <w:trHeight w:val="338"/>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rPr>
              <w:t>1</w:t>
            </w:r>
            <w:r w:rsidRPr="00FA451B">
              <w:rPr>
                <w:rFonts w:ascii="Times New Roman" w:hAnsi="Times New Roman" w:cs="Times New Roman"/>
                <w:sz w:val="28"/>
                <w:szCs w:val="28"/>
                <w:lang w:val="en-US"/>
              </w:rPr>
              <w:t>3</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rPr>
              <w:t>1</w:t>
            </w:r>
            <w:r w:rsidRPr="00FA451B">
              <w:rPr>
                <w:rFonts w:ascii="Times New Roman" w:hAnsi="Times New Roman" w:cs="Times New Roman"/>
                <w:sz w:val="28"/>
                <w:szCs w:val="28"/>
                <w:lang w:val="en-US"/>
              </w:rPr>
              <w:t>4</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щомісячної грошової допомоги малозабезпеченій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ним.</w:t>
            </w:r>
          </w:p>
        </w:tc>
      </w:tr>
      <w:tr w:rsidR="00C30C2A" w:rsidRPr="00FA451B" w:rsidTr="00D914FC">
        <w:trPr>
          <w:trHeight w:val="429"/>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rPr>
              <w:t>1</w:t>
            </w:r>
            <w:r w:rsidRPr="00FA451B">
              <w:rPr>
                <w:rFonts w:ascii="Times New Roman" w:hAnsi="Times New Roman" w:cs="Times New Roman"/>
                <w:sz w:val="28"/>
                <w:szCs w:val="28"/>
                <w:lang w:val="en-US"/>
              </w:rPr>
              <w:t>5</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Компенсаційна виплата фізичній особі, яка надає соціальні послуги</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rPr>
              <w:t>1</w:t>
            </w:r>
            <w:r w:rsidRPr="00FA451B">
              <w:rPr>
                <w:rFonts w:ascii="Times New Roman" w:hAnsi="Times New Roman" w:cs="Times New Roman"/>
                <w:sz w:val="28"/>
                <w:szCs w:val="28"/>
                <w:lang w:val="en-US"/>
              </w:rPr>
              <w:t>6</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Призначення одноразової винагороди жінкам, яким присвоєно почесне звання України «Мати-героїня».</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rPr>
              <w:t>1</w:t>
            </w:r>
            <w:r w:rsidRPr="00FA451B">
              <w:rPr>
                <w:rFonts w:ascii="Times New Roman" w:hAnsi="Times New Roman" w:cs="Times New Roman"/>
                <w:sz w:val="28"/>
                <w:szCs w:val="28"/>
                <w:lang w:val="en-US"/>
              </w:rPr>
              <w:t>7</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тимчасової державної допомоги непрацюючій особі, яка досягла загального пенсійного віку, але не набула права на пенсійну виплату.</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rPr>
              <w:t>1</w:t>
            </w:r>
            <w:r w:rsidRPr="00FA451B">
              <w:rPr>
                <w:rFonts w:ascii="Times New Roman" w:hAnsi="Times New Roman" w:cs="Times New Roman"/>
                <w:sz w:val="28"/>
                <w:szCs w:val="28"/>
                <w:lang w:val="en-US"/>
              </w:rPr>
              <w:t>8</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Надання державної допомоги на дітей, які виховуються у багатодітних сім′ях.</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lang w:val="en-US"/>
              </w:rPr>
            </w:pPr>
            <w:r w:rsidRPr="00FA451B">
              <w:rPr>
                <w:rFonts w:ascii="Times New Roman" w:hAnsi="Times New Roman" w:cs="Times New Roman"/>
                <w:sz w:val="28"/>
                <w:szCs w:val="28"/>
                <w:lang w:val="en-US"/>
              </w:rPr>
              <w:t>19</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Відшкодування вартості послуги з догляду за дитиною до трьох років «муніципальна няня».</w:t>
            </w:r>
          </w:p>
        </w:tc>
      </w:tr>
      <w:tr w:rsidR="00C30C2A" w:rsidRPr="00FA451B" w:rsidTr="00D914FC">
        <w:trPr>
          <w:trHeight w:val="615"/>
        </w:trPr>
        <w:tc>
          <w:tcPr>
            <w:tcW w:w="670" w:type="dxa"/>
            <w:vAlign w:val="center"/>
          </w:tcPr>
          <w:p w:rsidR="00C30C2A" w:rsidRPr="00FA451B" w:rsidRDefault="00C30C2A" w:rsidP="00D914FC">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20</w:t>
            </w:r>
          </w:p>
        </w:tc>
        <w:tc>
          <w:tcPr>
            <w:tcW w:w="9171" w:type="dxa"/>
            <w:vAlign w:val="center"/>
          </w:tcPr>
          <w:p w:rsidR="00C30C2A" w:rsidRPr="00FA451B" w:rsidRDefault="00C30C2A" w:rsidP="00D914FC">
            <w:pPr>
              <w:pStyle w:val="a3"/>
              <w:spacing w:before="0" w:beforeAutospacing="0" w:after="0" w:afterAutospacing="0"/>
              <w:rPr>
                <w:sz w:val="28"/>
                <w:szCs w:val="28"/>
              </w:rPr>
            </w:pPr>
            <w:r w:rsidRPr="00FA451B">
              <w:rPr>
                <w:sz w:val="28"/>
                <w:szCs w:val="28"/>
              </w:rPr>
              <w:t>Видача посвідчень особам з інвалідністю, дітям з інвалідністю до 18 років та особам, які не мають права на пенсію.</w:t>
            </w:r>
          </w:p>
        </w:tc>
      </w:tr>
    </w:tbl>
    <w:p w:rsidR="00C30C2A" w:rsidRPr="00FA451B" w:rsidRDefault="00C30C2A" w:rsidP="00C30C2A">
      <w:pPr>
        <w:pStyle w:val="a3"/>
        <w:spacing w:before="0" w:beforeAutospacing="0" w:after="0" w:afterAutospacing="0"/>
        <w:jc w:val="center"/>
        <w:rPr>
          <w:b/>
          <w:sz w:val="28"/>
          <w:szCs w:val="28"/>
          <w:lang w:val="ru-RU"/>
        </w:rPr>
      </w:pPr>
    </w:p>
    <w:p w:rsidR="00C30C2A" w:rsidRDefault="00C30C2A" w:rsidP="00C30C2A">
      <w:pPr>
        <w:pStyle w:val="a3"/>
        <w:spacing w:before="0" w:beforeAutospacing="0" w:after="0" w:afterAutospacing="0"/>
        <w:jc w:val="center"/>
        <w:rPr>
          <w:b/>
          <w:sz w:val="28"/>
          <w:szCs w:val="28"/>
          <w:lang w:val="ru-RU"/>
        </w:rPr>
      </w:pPr>
    </w:p>
    <w:p w:rsidR="00C30C2A" w:rsidRDefault="00C30C2A" w:rsidP="00C30C2A">
      <w:pPr>
        <w:pStyle w:val="a3"/>
        <w:spacing w:before="0" w:beforeAutospacing="0" w:after="0" w:afterAutospacing="0"/>
        <w:jc w:val="center"/>
        <w:rPr>
          <w:b/>
          <w:sz w:val="28"/>
          <w:szCs w:val="28"/>
          <w:lang w:val="ru-RU"/>
        </w:rPr>
      </w:pPr>
    </w:p>
    <w:p w:rsidR="00C30C2A" w:rsidRDefault="00C30C2A" w:rsidP="00C30C2A">
      <w:pPr>
        <w:pStyle w:val="a3"/>
        <w:spacing w:before="0" w:beforeAutospacing="0" w:after="0" w:afterAutospacing="0"/>
        <w:jc w:val="center"/>
        <w:rPr>
          <w:b/>
          <w:sz w:val="28"/>
          <w:szCs w:val="28"/>
          <w:lang w:val="ru-RU"/>
        </w:rPr>
      </w:pPr>
    </w:p>
    <w:p w:rsidR="00C30C2A" w:rsidRDefault="00C30C2A" w:rsidP="00C30C2A">
      <w:pPr>
        <w:pStyle w:val="a3"/>
        <w:spacing w:before="0" w:beforeAutospacing="0" w:after="0" w:afterAutospacing="0"/>
        <w:jc w:val="center"/>
        <w:rPr>
          <w:b/>
          <w:sz w:val="28"/>
          <w:szCs w:val="28"/>
          <w:lang w:val="ru-RU"/>
        </w:rPr>
      </w:pPr>
    </w:p>
    <w:p w:rsidR="00C30C2A" w:rsidRDefault="00C30C2A" w:rsidP="00C30C2A">
      <w:pPr>
        <w:pStyle w:val="a3"/>
        <w:spacing w:before="0" w:beforeAutospacing="0" w:after="0" w:afterAutospacing="0"/>
        <w:jc w:val="center"/>
        <w:rPr>
          <w:b/>
          <w:sz w:val="28"/>
          <w:szCs w:val="28"/>
          <w:lang w:val="ru-RU"/>
        </w:rPr>
      </w:pPr>
    </w:p>
    <w:p w:rsidR="00C30C2A" w:rsidRDefault="00C30C2A" w:rsidP="00C30C2A">
      <w:pPr>
        <w:pStyle w:val="a3"/>
        <w:spacing w:before="0" w:beforeAutospacing="0" w:after="0" w:afterAutospacing="0"/>
        <w:jc w:val="center"/>
        <w:rPr>
          <w:b/>
          <w:sz w:val="28"/>
          <w:szCs w:val="28"/>
          <w:lang w:val="ru-RU"/>
        </w:rPr>
      </w:pPr>
    </w:p>
    <w:p w:rsidR="00C30C2A" w:rsidRPr="00FA451B" w:rsidRDefault="00C30C2A" w:rsidP="00C30C2A">
      <w:pPr>
        <w:pStyle w:val="a3"/>
        <w:spacing w:before="0" w:beforeAutospacing="0" w:after="0" w:afterAutospacing="0"/>
        <w:jc w:val="center"/>
        <w:rPr>
          <w:b/>
          <w:sz w:val="28"/>
          <w:szCs w:val="28"/>
          <w:lang w:val="ru-RU"/>
        </w:rPr>
      </w:pPr>
    </w:p>
    <w:p w:rsidR="00C30C2A" w:rsidRDefault="00C30C2A" w:rsidP="00037241">
      <w:pPr>
        <w:pStyle w:val="a3"/>
        <w:spacing w:before="0" w:beforeAutospacing="0" w:after="0" w:afterAutospacing="0"/>
        <w:jc w:val="center"/>
        <w:rPr>
          <w:b/>
          <w:sz w:val="28"/>
          <w:szCs w:val="28"/>
        </w:rPr>
      </w:pPr>
    </w:p>
    <w:p w:rsidR="006D080C" w:rsidRPr="00FA451B" w:rsidRDefault="006D080C" w:rsidP="00037241">
      <w:pPr>
        <w:pStyle w:val="a3"/>
        <w:spacing w:before="0" w:beforeAutospacing="0" w:after="0" w:afterAutospacing="0"/>
        <w:jc w:val="center"/>
        <w:rPr>
          <w:b/>
          <w:sz w:val="28"/>
          <w:szCs w:val="28"/>
        </w:rPr>
      </w:pPr>
      <w:r w:rsidRPr="00FA451B">
        <w:rPr>
          <w:b/>
          <w:sz w:val="28"/>
          <w:szCs w:val="28"/>
        </w:rPr>
        <w:lastRenderedPageBreak/>
        <w:t>Відділ контролю за правильністю призначення пенсій</w:t>
      </w:r>
    </w:p>
    <w:p w:rsidR="006D080C" w:rsidRPr="006D59A0" w:rsidRDefault="006D080C" w:rsidP="00037241">
      <w:pPr>
        <w:pStyle w:val="a3"/>
        <w:spacing w:before="0" w:beforeAutospacing="0" w:after="0" w:afterAutospacing="0"/>
        <w:jc w:val="center"/>
        <w:rPr>
          <w:sz w:val="28"/>
          <w:szCs w:val="28"/>
          <w:lang w:val="ru-RU"/>
        </w:rPr>
      </w:pPr>
      <w:r w:rsidRPr="00FA451B">
        <w:rPr>
          <w:sz w:val="28"/>
          <w:szCs w:val="28"/>
        </w:rPr>
        <w:t xml:space="preserve">Кабінет 10, тел. 2-26-57, </w:t>
      </w:r>
      <w:hyperlink r:id="rId10" w:history="1">
        <w:r w:rsidR="00BB44FE" w:rsidRPr="00FA451B">
          <w:rPr>
            <w:rStyle w:val="a4"/>
            <w:color w:val="auto"/>
            <w:sz w:val="28"/>
            <w:szCs w:val="28"/>
            <w:lang w:val="en-US"/>
          </w:rPr>
          <w:t>km</w:t>
        </w:r>
        <w:r w:rsidR="00BB44FE" w:rsidRPr="00FA451B">
          <w:rPr>
            <w:rStyle w:val="a4"/>
            <w:color w:val="auto"/>
            <w:sz w:val="28"/>
            <w:szCs w:val="28"/>
            <w:lang w:val="ru-RU"/>
          </w:rPr>
          <w:t>_</w:t>
        </w:r>
        <w:r w:rsidR="00BB44FE" w:rsidRPr="00FA451B">
          <w:rPr>
            <w:rStyle w:val="a4"/>
            <w:color w:val="auto"/>
            <w:sz w:val="28"/>
            <w:szCs w:val="28"/>
            <w:lang w:val="en-US"/>
          </w:rPr>
          <w:t>pens</w:t>
        </w:r>
        <w:r w:rsidR="00BB44FE" w:rsidRPr="00FA451B">
          <w:rPr>
            <w:rStyle w:val="a4"/>
            <w:color w:val="auto"/>
            <w:sz w:val="28"/>
            <w:szCs w:val="28"/>
            <w:lang w:val="ru-RU"/>
          </w:rPr>
          <w:t>@</w:t>
        </w:r>
        <w:proofErr w:type="spellStart"/>
        <w:r w:rsidR="00BB44FE" w:rsidRPr="00FA451B">
          <w:rPr>
            <w:rStyle w:val="a4"/>
            <w:color w:val="auto"/>
            <w:sz w:val="28"/>
            <w:szCs w:val="28"/>
            <w:lang w:val="en-US"/>
          </w:rPr>
          <w:t>ukr</w:t>
        </w:r>
        <w:proofErr w:type="spellEnd"/>
        <w:r w:rsidR="00BB44FE" w:rsidRPr="00FA451B">
          <w:rPr>
            <w:rStyle w:val="a4"/>
            <w:color w:val="auto"/>
            <w:sz w:val="28"/>
            <w:szCs w:val="28"/>
            <w:lang w:val="ru-RU"/>
          </w:rPr>
          <w:t>.</w:t>
        </w:r>
        <w:r w:rsidR="00BB44FE" w:rsidRPr="00FA451B">
          <w:rPr>
            <w:rStyle w:val="a4"/>
            <w:color w:val="auto"/>
            <w:sz w:val="28"/>
            <w:szCs w:val="28"/>
            <w:lang w:val="en-US"/>
          </w:rPr>
          <w:t>net</w:t>
        </w:r>
      </w:hyperlink>
      <w:r w:rsidR="00BB44FE" w:rsidRPr="00FA451B">
        <w:rPr>
          <w:sz w:val="28"/>
          <w:szCs w:val="28"/>
          <w:lang w:val="ru-RU"/>
        </w:rPr>
        <w:t xml:space="preserve"> </w:t>
      </w:r>
    </w:p>
    <w:p w:rsidR="00FA451B" w:rsidRPr="00FA451B" w:rsidRDefault="00FA451B" w:rsidP="00037241">
      <w:pPr>
        <w:pStyle w:val="a3"/>
        <w:spacing w:before="0" w:beforeAutospacing="0" w:after="0" w:afterAutospacing="0"/>
        <w:jc w:val="center"/>
        <w:rPr>
          <w:sz w:val="28"/>
          <w:szCs w:val="28"/>
          <w:lang w:val="en-US"/>
        </w:rPr>
      </w:pPr>
      <w:r w:rsidRPr="00FA451B">
        <w:rPr>
          <w:sz w:val="28"/>
          <w:szCs w:val="28"/>
        </w:rPr>
        <w:t xml:space="preserve">начальник відділу </w:t>
      </w:r>
      <w:proofErr w:type="spellStart"/>
      <w:r w:rsidRPr="00FA451B">
        <w:rPr>
          <w:sz w:val="28"/>
          <w:szCs w:val="28"/>
        </w:rPr>
        <w:t>Коземчук</w:t>
      </w:r>
      <w:proofErr w:type="spellEnd"/>
      <w:r w:rsidRPr="00FA451B">
        <w:rPr>
          <w:sz w:val="28"/>
          <w:szCs w:val="28"/>
        </w:rPr>
        <w:t xml:space="preserve"> Валентина Іванівна</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171"/>
      </w:tblGrid>
      <w:tr w:rsidR="00FA451B" w:rsidRPr="00FA451B" w:rsidTr="00BB44FE">
        <w:trPr>
          <w:trHeight w:val="329"/>
        </w:trPr>
        <w:tc>
          <w:tcPr>
            <w:tcW w:w="670" w:type="dxa"/>
          </w:tcPr>
          <w:p w:rsidR="00BB44FE" w:rsidRPr="00FA451B" w:rsidRDefault="00BB44FE" w:rsidP="00BB44FE">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w:t>
            </w:r>
          </w:p>
        </w:tc>
        <w:tc>
          <w:tcPr>
            <w:tcW w:w="9171" w:type="dxa"/>
          </w:tcPr>
          <w:p w:rsidR="00BB44FE" w:rsidRPr="00FA451B" w:rsidRDefault="00BB44FE" w:rsidP="00FA451B">
            <w:pPr>
              <w:pStyle w:val="a3"/>
              <w:spacing w:before="0" w:beforeAutospacing="0" w:after="0" w:afterAutospacing="0"/>
              <w:rPr>
                <w:sz w:val="28"/>
                <w:szCs w:val="28"/>
              </w:rPr>
            </w:pPr>
            <w:r w:rsidRPr="00FA451B">
              <w:rPr>
                <w:sz w:val="28"/>
                <w:szCs w:val="28"/>
              </w:rPr>
              <w:t>В</w:t>
            </w:r>
            <w:r w:rsidR="00FA451B" w:rsidRPr="00FA451B">
              <w:rPr>
                <w:sz w:val="28"/>
                <w:szCs w:val="28"/>
              </w:rPr>
              <w:t xml:space="preserve">идача довідки про взяття на облік </w:t>
            </w:r>
            <w:r w:rsidRPr="00FA451B">
              <w:rPr>
                <w:sz w:val="28"/>
                <w:szCs w:val="28"/>
              </w:rPr>
              <w:t xml:space="preserve"> внутрішньо переміщен</w:t>
            </w:r>
            <w:r w:rsidR="00FA451B" w:rsidRPr="00FA451B">
              <w:rPr>
                <w:sz w:val="28"/>
                <w:szCs w:val="28"/>
              </w:rPr>
              <w:t>ої</w:t>
            </w:r>
            <w:r w:rsidRPr="00FA451B">
              <w:rPr>
                <w:sz w:val="28"/>
                <w:szCs w:val="28"/>
              </w:rPr>
              <w:t xml:space="preserve"> ос</w:t>
            </w:r>
            <w:r w:rsidR="00FA451B" w:rsidRPr="00FA451B">
              <w:rPr>
                <w:sz w:val="28"/>
                <w:szCs w:val="28"/>
              </w:rPr>
              <w:t>оби</w:t>
            </w:r>
            <w:r w:rsidRPr="00FA451B">
              <w:rPr>
                <w:sz w:val="28"/>
                <w:szCs w:val="28"/>
              </w:rPr>
              <w:t>.</w:t>
            </w:r>
          </w:p>
        </w:tc>
      </w:tr>
      <w:tr w:rsidR="00FA451B" w:rsidRPr="00FA451B" w:rsidTr="00BB44FE">
        <w:trPr>
          <w:trHeight w:val="329"/>
        </w:trPr>
        <w:tc>
          <w:tcPr>
            <w:tcW w:w="670" w:type="dxa"/>
          </w:tcPr>
          <w:p w:rsidR="00FA451B" w:rsidRPr="00FA451B" w:rsidRDefault="00FA451B" w:rsidP="00BB44FE">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2</w:t>
            </w:r>
          </w:p>
        </w:tc>
        <w:tc>
          <w:tcPr>
            <w:tcW w:w="9171" w:type="dxa"/>
          </w:tcPr>
          <w:p w:rsidR="00FA451B" w:rsidRPr="00FA451B" w:rsidRDefault="00FA451B" w:rsidP="00FA451B">
            <w:pPr>
              <w:pStyle w:val="a3"/>
              <w:spacing w:before="0" w:beforeAutospacing="0" w:after="0" w:afterAutospacing="0"/>
              <w:rPr>
                <w:sz w:val="28"/>
                <w:szCs w:val="28"/>
              </w:rPr>
            </w:pPr>
            <w:r w:rsidRPr="00FA451B">
              <w:rPr>
                <w:sz w:val="28"/>
                <w:szCs w:val="28"/>
              </w:rPr>
              <w:t>Надання доплат до пенсії ветеранам ОУН-УПА з міського та обласного бюджетів.</w:t>
            </w:r>
          </w:p>
        </w:tc>
      </w:tr>
      <w:tr w:rsidR="00FA451B" w:rsidRPr="00FA451B" w:rsidTr="00BB44FE">
        <w:trPr>
          <w:trHeight w:val="329"/>
        </w:trPr>
        <w:tc>
          <w:tcPr>
            <w:tcW w:w="670" w:type="dxa"/>
          </w:tcPr>
          <w:p w:rsidR="00FA451B" w:rsidRPr="00FA451B" w:rsidRDefault="00FA451B" w:rsidP="00BB44FE">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3</w:t>
            </w:r>
          </w:p>
        </w:tc>
        <w:tc>
          <w:tcPr>
            <w:tcW w:w="9171" w:type="dxa"/>
          </w:tcPr>
          <w:p w:rsidR="00FA451B" w:rsidRPr="00FA451B" w:rsidRDefault="00FA451B" w:rsidP="00FA451B">
            <w:pPr>
              <w:pStyle w:val="a3"/>
              <w:spacing w:before="0" w:beforeAutospacing="0" w:after="0" w:afterAutospacing="0"/>
              <w:rPr>
                <w:sz w:val="28"/>
                <w:szCs w:val="28"/>
              </w:rPr>
            </w:pPr>
            <w:r w:rsidRPr="00FA451B">
              <w:rPr>
                <w:sz w:val="28"/>
                <w:szCs w:val="28"/>
              </w:rPr>
              <w:t>Надання матеріальної допомоги військовослужбовцям, звільненим з військової строкової служби.</w:t>
            </w:r>
          </w:p>
        </w:tc>
      </w:tr>
      <w:tr w:rsidR="00FA451B" w:rsidRPr="00FA451B" w:rsidTr="00BB44FE">
        <w:trPr>
          <w:trHeight w:val="329"/>
        </w:trPr>
        <w:tc>
          <w:tcPr>
            <w:tcW w:w="670" w:type="dxa"/>
          </w:tcPr>
          <w:p w:rsidR="00FA451B" w:rsidRPr="00FA451B" w:rsidRDefault="00FA451B" w:rsidP="00BB44FE">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4</w:t>
            </w:r>
          </w:p>
        </w:tc>
        <w:tc>
          <w:tcPr>
            <w:tcW w:w="9171" w:type="dxa"/>
          </w:tcPr>
          <w:p w:rsidR="00FA451B" w:rsidRPr="00FA451B" w:rsidRDefault="00FA451B" w:rsidP="00FA451B">
            <w:pPr>
              <w:pStyle w:val="a3"/>
              <w:spacing w:before="0" w:beforeAutospacing="0" w:after="0" w:afterAutospacing="0"/>
              <w:rPr>
                <w:sz w:val="28"/>
                <w:szCs w:val="28"/>
              </w:rPr>
            </w:pPr>
            <w:r w:rsidRPr="00FA451B">
              <w:rPr>
                <w:sz w:val="28"/>
                <w:szCs w:val="28"/>
              </w:rPr>
              <w:t>Надання виплати вдові учасника бойових дій в Афганістані.</w:t>
            </w:r>
          </w:p>
        </w:tc>
      </w:tr>
      <w:tr w:rsidR="00FA451B" w:rsidRPr="00FA451B" w:rsidTr="00BB44FE">
        <w:trPr>
          <w:trHeight w:val="329"/>
        </w:trPr>
        <w:tc>
          <w:tcPr>
            <w:tcW w:w="670" w:type="dxa"/>
          </w:tcPr>
          <w:p w:rsidR="00FA451B" w:rsidRPr="00FA451B" w:rsidRDefault="00FA451B" w:rsidP="00BB44FE">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5</w:t>
            </w:r>
          </w:p>
        </w:tc>
        <w:tc>
          <w:tcPr>
            <w:tcW w:w="9171" w:type="dxa"/>
          </w:tcPr>
          <w:p w:rsidR="00FA451B" w:rsidRPr="00FA451B" w:rsidRDefault="00FA451B" w:rsidP="00FA451B">
            <w:pPr>
              <w:pStyle w:val="a3"/>
              <w:spacing w:before="0" w:beforeAutospacing="0" w:after="0" w:afterAutospacing="0"/>
              <w:rPr>
                <w:sz w:val="28"/>
                <w:szCs w:val="28"/>
              </w:rPr>
            </w:pPr>
            <w:r w:rsidRPr="00FA451B">
              <w:rPr>
                <w:sz w:val="28"/>
                <w:szCs w:val="28"/>
              </w:rPr>
              <w:t>Надання щомісячної виплати на утримання дітей до 18 років загиблих (померлих) учасників антитерористичної операції.</w:t>
            </w:r>
          </w:p>
        </w:tc>
      </w:tr>
      <w:tr w:rsidR="00FA451B" w:rsidRPr="00FA451B" w:rsidTr="00BB44FE">
        <w:trPr>
          <w:trHeight w:val="329"/>
        </w:trPr>
        <w:tc>
          <w:tcPr>
            <w:tcW w:w="670" w:type="dxa"/>
          </w:tcPr>
          <w:p w:rsidR="00FA451B" w:rsidRPr="00FA451B" w:rsidRDefault="00FA451B" w:rsidP="00BB44FE">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6</w:t>
            </w:r>
          </w:p>
        </w:tc>
        <w:tc>
          <w:tcPr>
            <w:tcW w:w="9171" w:type="dxa"/>
          </w:tcPr>
          <w:p w:rsidR="00FA451B" w:rsidRPr="00FA451B" w:rsidRDefault="00FA451B" w:rsidP="00FA451B">
            <w:pPr>
              <w:pStyle w:val="a3"/>
              <w:spacing w:before="0" w:beforeAutospacing="0" w:after="0" w:afterAutospacing="0"/>
              <w:rPr>
                <w:sz w:val="28"/>
                <w:szCs w:val="28"/>
              </w:rPr>
            </w:pPr>
            <w:r w:rsidRPr="00FA451B">
              <w:rPr>
                <w:sz w:val="28"/>
                <w:szCs w:val="28"/>
              </w:rPr>
              <w:t>Надання матеріальної допомоги непрацездатним батькам (дружині) загиблих осіб, які брали безпосередню участь в зоні антитерористичної операції.</w:t>
            </w:r>
          </w:p>
        </w:tc>
      </w:tr>
      <w:tr w:rsidR="00FA451B" w:rsidRPr="00FA451B" w:rsidTr="00BB44FE">
        <w:trPr>
          <w:trHeight w:val="329"/>
        </w:trPr>
        <w:tc>
          <w:tcPr>
            <w:tcW w:w="670" w:type="dxa"/>
          </w:tcPr>
          <w:p w:rsidR="00FA451B" w:rsidRPr="00FA451B" w:rsidRDefault="00FA451B" w:rsidP="00BB44FE">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7</w:t>
            </w:r>
          </w:p>
        </w:tc>
        <w:tc>
          <w:tcPr>
            <w:tcW w:w="9171" w:type="dxa"/>
          </w:tcPr>
          <w:p w:rsidR="00FA451B" w:rsidRPr="00FA451B" w:rsidRDefault="00FA451B" w:rsidP="00FA451B">
            <w:pPr>
              <w:pStyle w:val="a3"/>
              <w:spacing w:before="0" w:beforeAutospacing="0" w:after="0" w:afterAutospacing="0"/>
              <w:rPr>
                <w:sz w:val="28"/>
                <w:szCs w:val="28"/>
              </w:rPr>
            </w:pPr>
            <w:r w:rsidRPr="00FA451B">
              <w:rPr>
                <w:sz w:val="28"/>
                <w:szCs w:val="28"/>
              </w:rPr>
              <w:t>Надання щомісячної допомоги бійцям-добровольцям, які брали участь у захисті територіальної цілісності та державного суверенітету на Сході України.</w:t>
            </w:r>
          </w:p>
        </w:tc>
      </w:tr>
      <w:tr w:rsidR="00FA451B" w:rsidRPr="00FA451B" w:rsidTr="00BB44FE">
        <w:trPr>
          <w:trHeight w:val="329"/>
        </w:trPr>
        <w:tc>
          <w:tcPr>
            <w:tcW w:w="670" w:type="dxa"/>
          </w:tcPr>
          <w:p w:rsidR="00FA451B" w:rsidRPr="00FA451B" w:rsidRDefault="00FA451B" w:rsidP="00BB44FE">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8</w:t>
            </w:r>
          </w:p>
        </w:tc>
        <w:tc>
          <w:tcPr>
            <w:tcW w:w="9171" w:type="dxa"/>
          </w:tcPr>
          <w:p w:rsidR="00FA451B" w:rsidRPr="00FA451B" w:rsidRDefault="00FA451B" w:rsidP="00FA451B">
            <w:pPr>
              <w:pStyle w:val="a3"/>
              <w:spacing w:before="0" w:beforeAutospacing="0" w:after="0" w:afterAutospacing="0"/>
              <w:rPr>
                <w:sz w:val="28"/>
                <w:szCs w:val="28"/>
              </w:rPr>
            </w:pPr>
            <w:r w:rsidRPr="00FA451B">
              <w:rPr>
                <w:sz w:val="28"/>
                <w:szCs w:val="28"/>
              </w:rPr>
              <w:t>Надання консультації щодо дотриманням законодавства при призначенні і виплаті пенсій та соціальних виплат.</w:t>
            </w:r>
          </w:p>
        </w:tc>
      </w:tr>
    </w:tbl>
    <w:p w:rsidR="00EF7128" w:rsidRDefault="00EF7128" w:rsidP="00037241">
      <w:pPr>
        <w:pStyle w:val="a3"/>
        <w:spacing w:before="0" w:beforeAutospacing="0" w:after="0" w:afterAutospacing="0"/>
        <w:jc w:val="center"/>
        <w:rPr>
          <w:sz w:val="28"/>
          <w:szCs w:val="28"/>
          <w:lang w:val="ru-RU"/>
        </w:rPr>
      </w:pPr>
    </w:p>
    <w:p w:rsidR="00C30C2A" w:rsidRDefault="00C30C2A" w:rsidP="00037241">
      <w:pPr>
        <w:pStyle w:val="a3"/>
        <w:spacing w:before="0" w:beforeAutospacing="0" w:after="0" w:afterAutospacing="0"/>
        <w:jc w:val="center"/>
        <w:rPr>
          <w:sz w:val="28"/>
          <w:szCs w:val="28"/>
          <w:lang w:val="ru-RU"/>
        </w:rPr>
      </w:pPr>
    </w:p>
    <w:p w:rsidR="00C30C2A" w:rsidRDefault="00C30C2A" w:rsidP="00037241">
      <w:pPr>
        <w:pStyle w:val="a3"/>
        <w:spacing w:before="0" w:beforeAutospacing="0" w:after="0" w:afterAutospacing="0"/>
        <w:jc w:val="center"/>
        <w:rPr>
          <w:sz w:val="28"/>
          <w:szCs w:val="28"/>
          <w:lang w:val="ru-RU"/>
        </w:rPr>
      </w:pPr>
    </w:p>
    <w:p w:rsidR="00C30C2A" w:rsidRDefault="00C30C2A" w:rsidP="00037241">
      <w:pPr>
        <w:pStyle w:val="a3"/>
        <w:spacing w:before="0" w:beforeAutospacing="0" w:after="0" w:afterAutospacing="0"/>
        <w:jc w:val="center"/>
        <w:rPr>
          <w:sz w:val="28"/>
          <w:szCs w:val="28"/>
          <w:lang w:val="ru-RU"/>
        </w:rPr>
      </w:pPr>
    </w:p>
    <w:p w:rsidR="00C30C2A" w:rsidRDefault="00C30C2A" w:rsidP="00037241">
      <w:pPr>
        <w:pStyle w:val="a3"/>
        <w:spacing w:before="0" w:beforeAutospacing="0" w:after="0" w:afterAutospacing="0"/>
        <w:jc w:val="center"/>
        <w:rPr>
          <w:sz w:val="28"/>
          <w:szCs w:val="28"/>
          <w:lang w:val="ru-RU"/>
        </w:rPr>
      </w:pPr>
    </w:p>
    <w:p w:rsidR="00C30C2A" w:rsidRPr="00FA451B" w:rsidRDefault="00C30C2A" w:rsidP="00037241">
      <w:pPr>
        <w:pStyle w:val="a3"/>
        <w:spacing w:before="0" w:beforeAutospacing="0" w:after="0" w:afterAutospacing="0"/>
        <w:jc w:val="center"/>
        <w:rPr>
          <w:sz w:val="28"/>
          <w:szCs w:val="28"/>
          <w:lang w:val="ru-RU"/>
        </w:rPr>
      </w:pPr>
    </w:p>
    <w:p w:rsidR="008D7FA3" w:rsidRPr="00FA451B" w:rsidRDefault="00016BB6" w:rsidP="00037241">
      <w:pPr>
        <w:pStyle w:val="a3"/>
        <w:spacing w:before="0" w:beforeAutospacing="0" w:after="0" w:afterAutospacing="0"/>
        <w:jc w:val="center"/>
        <w:rPr>
          <w:b/>
          <w:sz w:val="28"/>
          <w:szCs w:val="28"/>
        </w:rPr>
      </w:pPr>
      <w:r w:rsidRPr="00FA451B">
        <w:rPr>
          <w:b/>
          <w:sz w:val="28"/>
          <w:szCs w:val="28"/>
        </w:rPr>
        <w:t>Відділ з питань праці та соціально-трудових відносин</w:t>
      </w:r>
    </w:p>
    <w:p w:rsidR="008D7FA3" w:rsidRPr="00FA451B" w:rsidRDefault="00016BB6" w:rsidP="00037241">
      <w:pPr>
        <w:pStyle w:val="a3"/>
        <w:spacing w:before="0" w:beforeAutospacing="0" w:after="0" w:afterAutospacing="0"/>
        <w:jc w:val="center"/>
        <w:rPr>
          <w:sz w:val="28"/>
          <w:szCs w:val="28"/>
        </w:rPr>
      </w:pPr>
      <w:r w:rsidRPr="00FA451B">
        <w:rPr>
          <w:sz w:val="28"/>
          <w:szCs w:val="28"/>
        </w:rPr>
        <w:t xml:space="preserve">Кабінет 11, тел. 2-26-57, </w:t>
      </w:r>
      <w:hyperlink r:id="rId11" w:history="1">
        <w:r w:rsidRPr="00FA451B">
          <w:rPr>
            <w:rStyle w:val="a4"/>
            <w:color w:val="auto"/>
            <w:sz w:val="28"/>
            <w:szCs w:val="28"/>
            <w:lang w:val="en-US"/>
          </w:rPr>
          <w:t>kmpratsia</w:t>
        </w:r>
        <w:r w:rsidRPr="006D59A0">
          <w:rPr>
            <w:rStyle w:val="a4"/>
            <w:color w:val="auto"/>
            <w:sz w:val="28"/>
            <w:szCs w:val="28"/>
            <w:lang w:val="ru-RU"/>
          </w:rPr>
          <w:t>@</w:t>
        </w:r>
        <w:r w:rsidRPr="00FA451B">
          <w:rPr>
            <w:rStyle w:val="a4"/>
            <w:color w:val="auto"/>
            <w:sz w:val="28"/>
            <w:szCs w:val="28"/>
            <w:lang w:val="en-US"/>
          </w:rPr>
          <w:t>ukr</w:t>
        </w:r>
        <w:r w:rsidRPr="006D59A0">
          <w:rPr>
            <w:rStyle w:val="a4"/>
            <w:color w:val="auto"/>
            <w:sz w:val="28"/>
            <w:szCs w:val="28"/>
            <w:lang w:val="ru-RU"/>
          </w:rPr>
          <w:t>.</w:t>
        </w:r>
        <w:r w:rsidRPr="00FA451B">
          <w:rPr>
            <w:rStyle w:val="a4"/>
            <w:color w:val="auto"/>
            <w:sz w:val="28"/>
            <w:szCs w:val="28"/>
            <w:lang w:val="en-US"/>
          </w:rPr>
          <w:t>net</w:t>
        </w:r>
      </w:hyperlink>
      <w:r w:rsidRPr="006D59A0">
        <w:rPr>
          <w:sz w:val="28"/>
          <w:szCs w:val="28"/>
          <w:lang w:val="ru-RU"/>
        </w:rPr>
        <w:t xml:space="preserve"> </w:t>
      </w:r>
    </w:p>
    <w:p w:rsidR="00FA451B" w:rsidRPr="00FA451B" w:rsidRDefault="00FA451B" w:rsidP="00037241">
      <w:pPr>
        <w:pStyle w:val="a3"/>
        <w:spacing w:before="0" w:beforeAutospacing="0" w:after="0" w:afterAutospacing="0"/>
        <w:jc w:val="center"/>
        <w:rPr>
          <w:sz w:val="28"/>
          <w:szCs w:val="28"/>
        </w:rPr>
      </w:pPr>
      <w:r w:rsidRPr="00FA451B">
        <w:rPr>
          <w:sz w:val="28"/>
          <w:szCs w:val="28"/>
        </w:rPr>
        <w:t xml:space="preserve">начальник відділу </w:t>
      </w:r>
      <w:proofErr w:type="spellStart"/>
      <w:r w:rsidRPr="00FA451B">
        <w:rPr>
          <w:sz w:val="28"/>
          <w:szCs w:val="28"/>
        </w:rPr>
        <w:t>Тимошек</w:t>
      </w:r>
      <w:proofErr w:type="spellEnd"/>
      <w:r w:rsidRPr="00FA451B">
        <w:rPr>
          <w:sz w:val="28"/>
          <w:szCs w:val="28"/>
        </w:rPr>
        <w:t xml:space="preserve"> Марія Романівна</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171"/>
      </w:tblGrid>
      <w:tr w:rsidR="00FA451B" w:rsidRPr="00FA451B" w:rsidTr="00F90AB5">
        <w:trPr>
          <w:trHeight w:val="435"/>
        </w:trPr>
        <w:tc>
          <w:tcPr>
            <w:tcW w:w="670" w:type="dxa"/>
          </w:tcPr>
          <w:p w:rsidR="00F90AB5" w:rsidRPr="00FA451B" w:rsidRDefault="00F90AB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w:t>
            </w:r>
          </w:p>
        </w:tc>
        <w:tc>
          <w:tcPr>
            <w:tcW w:w="9171" w:type="dxa"/>
            <w:vAlign w:val="center"/>
          </w:tcPr>
          <w:p w:rsidR="00F90AB5" w:rsidRPr="00FA451B" w:rsidRDefault="0003406F" w:rsidP="0003406F">
            <w:pPr>
              <w:pStyle w:val="a3"/>
              <w:spacing w:before="0" w:beforeAutospacing="0" w:after="0" w:afterAutospacing="0"/>
              <w:rPr>
                <w:sz w:val="28"/>
                <w:szCs w:val="28"/>
              </w:rPr>
            </w:pPr>
            <w:r>
              <w:rPr>
                <w:sz w:val="28"/>
                <w:szCs w:val="28"/>
              </w:rPr>
              <w:t xml:space="preserve">Здійснення повідомної </w:t>
            </w:r>
            <w:r w:rsidR="00F90AB5" w:rsidRPr="00FA451B">
              <w:rPr>
                <w:sz w:val="28"/>
                <w:szCs w:val="28"/>
              </w:rPr>
              <w:t>реєстрації колективних договорів</w:t>
            </w:r>
            <w:r>
              <w:rPr>
                <w:sz w:val="28"/>
                <w:szCs w:val="28"/>
              </w:rPr>
              <w:t>, їх перевірку на відповідність чинному законодавству та забезпечення зберігання копій.</w:t>
            </w:r>
          </w:p>
        </w:tc>
      </w:tr>
      <w:tr w:rsidR="00FA451B" w:rsidRPr="00FA451B" w:rsidTr="00F90AB5">
        <w:trPr>
          <w:trHeight w:val="480"/>
        </w:trPr>
        <w:tc>
          <w:tcPr>
            <w:tcW w:w="670" w:type="dxa"/>
          </w:tcPr>
          <w:p w:rsidR="00F90AB5" w:rsidRPr="00FA451B" w:rsidRDefault="00F90AB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2</w:t>
            </w:r>
          </w:p>
        </w:tc>
        <w:tc>
          <w:tcPr>
            <w:tcW w:w="9171" w:type="dxa"/>
          </w:tcPr>
          <w:p w:rsidR="00F90AB5" w:rsidRPr="00FA451B" w:rsidRDefault="00F90AB5" w:rsidP="00037241">
            <w:pPr>
              <w:pStyle w:val="a3"/>
              <w:spacing w:before="0" w:beforeAutospacing="0" w:after="0" w:afterAutospacing="0"/>
              <w:rPr>
                <w:sz w:val="28"/>
                <w:szCs w:val="28"/>
              </w:rPr>
            </w:pPr>
            <w:r w:rsidRPr="00FA451B">
              <w:rPr>
                <w:sz w:val="28"/>
                <w:szCs w:val="28"/>
              </w:rPr>
              <w:t>Консультації щодо дотримання законодавства про працю, в частині легалізації заробітної плати, своєчасної виплати заробітної плати, укладення трудових договорів з найманими працівниками.</w:t>
            </w:r>
          </w:p>
        </w:tc>
      </w:tr>
      <w:tr w:rsidR="00FA451B" w:rsidRPr="00FA451B" w:rsidTr="00F90AB5">
        <w:trPr>
          <w:trHeight w:val="405"/>
        </w:trPr>
        <w:tc>
          <w:tcPr>
            <w:tcW w:w="670" w:type="dxa"/>
          </w:tcPr>
          <w:p w:rsidR="00F90AB5" w:rsidRPr="00FA451B" w:rsidRDefault="00F90AB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3</w:t>
            </w:r>
          </w:p>
        </w:tc>
        <w:tc>
          <w:tcPr>
            <w:tcW w:w="9171" w:type="dxa"/>
          </w:tcPr>
          <w:p w:rsidR="00F90AB5" w:rsidRPr="00FA451B" w:rsidRDefault="0003406F" w:rsidP="0003406F">
            <w:pPr>
              <w:pStyle w:val="a3"/>
              <w:spacing w:before="0" w:beforeAutospacing="0" w:after="0" w:afterAutospacing="0"/>
              <w:rPr>
                <w:sz w:val="28"/>
                <w:szCs w:val="28"/>
              </w:rPr>
            </w:pPr>
            <w:r>
              <w:rPr>
                <w:sz w:val="28"/>
                <w:szCs w:val="28"/>
              </w:rPr>
              <w:t xml:space="preserve">Здійснення моніторингу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 </w:t>
            </w:r>
          </w:p>
        </w:tc>
      </w:tr>
      <w:tr w:rsidR="0003406F" w:rsidRPr="00FA451B" w:rsidTr="00F90AB5">
        <w:trPr>
          <w:trHeight w:val="405"/>
        </w:trPr>
        <w:tc>
          <w:tcPr>
            <w:tcW w:w="670" w:type="dxa"/>
          </w:tcPr>
          <w:p w:rsidR="0003406F" w:rsidRPr="00FA451B" w:rsidRDefault="0003406F" w:rsidP="0003724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9171" w:type="dxa"/>
          </w:tcPr>
          <w:p w:rsidR="0003406F" w:rsidRDefault="0003406F" w:rsidP="0003406F">
            <w:pPr>
              <w:pStyle w:val="a3"/>
              <w:spacing w:before="0" w:beforeAutospacing="0" w:after="0" w:afterAutospacing="0"/>
              <w:rPr>
                <w:sz w:val="28"/>
                <w:szCs w:val="28"/>
              </w:rPr>
            </w:pPr>
            <w:r>
              <w:rPr>
                <w:sz w:val="28"/>
                <w:szCs w:val="28"/>
              </w:rPr>
              <w:t>Консультації щодо надання працівникам пільг і компенсацій, передбачених законодавством, забезпеченням соціального захисту працівників зайнятих на роботах зі шкідливими та важкими умовами праці.</w:t>
            </w:r>
          </w:p>
        </w:tc>
      </w:tr>
      <w:tr w:rsidR="00E32DE0" w:rsidRPr="00FA451B" w:rsidTr="00F90AB5">
        <w:trPr>
          <w:trHeight w:val="345"/>
        </w:trPr>
        <w:tc>
          <w:tcPr>
            <w:tcW w:w="670" w:type="dxa"/>
          </w:tcPr>
          <w:p w:rsidR="00F90AB5" w:rsidRPr="00FA451B" w:rsidRDefault="0003406F" w:rsidP="0003406F">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9171" w:type="dxa"/>
          </w:tcPr>
          <w:p w:rsidR="00F90AB5" w:rsidRPr="00E32DE0" w:rsidRDefault="00F90AB5" w:rsidP="00037241">
            <w:pPr>
              <w:pStyle w:val="a3"/>
              <w:spacing w:before="0" w:beforeAutospacing="0" w:after="0" w:afterAutospacing="0"/>
              <w:rPr>
                <w:sz w:val="28"/>
                <w:szCs w:val="28"/>
              </w:rPr>
            </w:pPr>
            <w:r w:rsidRPr="00E32DE0">
              <w:rPr>
                <w:sz w:val="28"/>
                <w:szCs w:val="28"/>
              </w:rPr>
              <w:t xml:space="preserve">Консультації щодо опіки та піклування над </w:t>
            </w:r>
            <w:r w:rsidR="0003406F" w:rsidRPr="00E32DE0">
              <w:rPr>
                <w:sz w:val="28"/>
                <w:szCs w:val="28"/>
              </w:rPr>
              <w:t xml:space="preserve">повнолітніми </w:t>
            </w:r>
            <w:r w:rsidRPr="00E32DE0">
              <w:rPr>
                <w:sz w:val="28"/>
                <w:szCs w:val="28"/>
              </w:rPr>
              <w:t xml:space="preserve">особами визнаними </w:t>
            </w:r>
            <w:r w:rsidR="0003406F" w:rsidRPr="00E32DE0">
              <w:rPr>
                <w:sz w:val="28"/>
                <w:szCs w:val="28"/>
              </w:rPr>
              <w:t xml:space="preserve">судом </w:t>
            </w:r>
            <w:r w:rsidRPr="00E32DE0">
              <w:rPr>
                <w:sz w:val="28"/>
                <w:szCs w:val="28"/>
              </w:rPr>
              <w:t>недієздатними</w:t>
            </w:r>
            <w:r w:rsidR="0003406F" w:rsidRPr="00E32DE0">
              <w:rPr>
                <w:sz w:val="28"/>
                <w:szCs w:val="28"/>
              </w:rPr>
              <w:t xml:space="preserve"> та повнолітнім особам цивільна дієздатність як</w:t>
            </w:r>
            <w:r w:rsidR="00E32DE0" w:rsidRPr="00E32DE0">
              <w:rPr>
                <w:sz w:val="28"/>
                <w:szCs w:val="28"/>
              </w:rPr>
              <w:t>их обмежена</w:t>
            </w:r>
            <w:r w:rsidRPr="00E32DE0">
              <w:rPr>
                <w:sz w:val="28"/>
                <w:szCs w:val="28"/>
              </w:rPr>
              <w:t>.</w:t>
            </w:r>
          </w:p>
        </w:tc>
      </w:tr>
      <w:tr w:rsidR="00E32DE0" w:rsidRPr="00FA451B" w:rsidTr="00F90AB5">
        <w:trPr>
          <w:trHeight w:val="345"/>
        </w:trPr>
        <w:tc>
          <w:tcPr>
            <w:tcW w:w="670" w:type="dxa"/>
          </w:tcPr>
          <w:p w:rsidR="00E32DE0" w:rsidRDefault="00E32DE0" w:rsidP="0003406F">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9171" w:type="dxa"/>
          </w:tcPr>
          <w:p w:rsidR="00E32DE0" w:rsidRPr="00E32DE0" w:rsidRDefault="00E32DE0" w:rsidP="00E30ACE">
            <w:pPr>
              <w:pStyle w:val="a3"/>
              <w:spacing w:before="0" w:beforeAutospacing="0" w:after="0" w:afterAutospacing="0"/>
              <w:rPr>
                <w:sz w:val="28"/>
                <w:szCs w:val="28"/>
              </w:rPr>
            </w:pPr>
            <w:r w:rsidRPr="00E32DE0">
              <w:rPr>
                <w:sz w:val="28"/>
                <w:szCs w:val="28"/>
                <w:lang w:eastAsia="ru-RU"/>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E32DE0" w:rsidRPr="00E32DE0" w:rsidTr="00F90AB5">
        <w:trPr>
          <w:trHeight w:val="345"/>
        </w:trPr>
        <w:tc>
          <w:tcPr>
            <w:tcW w:w="670" w:type="dxa"/>
          </w:tcPr>
          <w:p w:rsidR="00E32DE0" w:rsidRDefault="00E32DE0" w:rsidP="00034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9171" w:type="dxa"/>
          </w:tcPr>
          <w:p w:rsidR="00E32DE0" w:rsidRPr="00E32DE0" w:rsidRDefault="00E32DE0" w:rsidP="00E30ACE">
            <w:pPr>
              <w:pStyle w:val="a3"/>
              <w:spacing w:before="0" w:beforeAutospacing="0" w:after="0" w:afterAutospacing="0"/>
              <w:rPr>
                <w:sz w:val="28"/>
                <w:szCs w:val="28"/>
                <w:lang w:eastAsia="ru-RU"/>
              </w:rPr>
            </w:pPr>
            <w:r w:rsidRPr="00E32DE0">
              <w:rPr>
                <w:sz w:val="28"/>
                <w:szCs w:val="28"/>
                <w:lang w:eastAsia="ru-RU"/>
              </w:rPr>
              <w:t>Видача дозволу опікуну на вчинення правочинів щодо:</w:t>
            </w:r>
          </w:p>
          <w:p w:rsidR="00E32DE0" w:rsidRPr="00E32DE0" w:rsidRDefault="00E32DE0" w:rsidP="00E32DE0">
            <w:pPr>
              <w:pStyle w:val="a3"/>
              <w:numPr>
                <w:ilvl w:val="0"/>
                <w:numId w:val="2"/>
              </w:numPr>
              <w:spacing w:before="0" w:beforeAutospacing="0" w:after="0" w:afterAutospacing="0"/>
              <w:rPr>
                <w:sz w:val="28"/>
                <w:szCs w:val="28"/>
                <w:lang w:eastAsia="ru-RU"/>
              </w:rPr>
            </w:pPr>
            <w:r w:rsidRPr="00E32DE0">
              <w:rPr>
                <w:sz w:val="28"/>
                <w:szCs w:val="28"/>
                <w:lang w:eastAsia="ru-RU"/>
              </w:rPr>
              <w:t>відмови від майнових прав підопічного</w:t>
            </w:r>
          </w:p>
          <w:p w:rsidR="00E32DE0" w:rsidRPr="00E32DE0" w:rsidRDefault="00E32DE0" w:rsidP="00E32DE0">
            <w:pPr>
              <w:pStyle w:val="a3"/>
              <w:numPr>
                <w:ilvl w:val="0"/>
                <w:numId w:val="2"/>
              </w:numPr>
              <w:spacing w:before="0" w:beforeAutospacing="0" w:after="0" w:afterAutospacing="0"/>
              <w:rPr>
                <w:sz w:val="28"/>
                <w:szCs w:val="28"/>
                <w:lang w:eastAsia="ru-RU"/>
              </w:rPr>
            </w:pPr>
            <w:r w:rsidRPr="00E32DE0">
              <w:rPr>
                <w:sz w:val="28"/>
                <w:szCs w:val="28"/>
                <w:lang w:eastAsia="ru-RU"/>
              </w:rPr>
              <w:t>видання письмових зобов’язань від імені підопічного;</w:t>
            </w:r>
          </w:p>
          <w:p w:rsidR="00E32DE0" w:rsidRPr="00E32DE0" w:rsidRDefault="00E32DE0" w:rsidP="00E32DE0">
            <w:pPr>
              <w:pStyle w:val="a3"/>
              <w:numPr>
                <w:ilvl w:val="0"/>
                <w:numId w:val="2"/>
              </w:numPr>
              <w:spacing w:before="0" w:beforeAutospacing="0" w:after="0" w:afterAutospacing="0"/>
              <w:rPr>
                <w:sz w:val="28"/>
                <w:szCs w:val="28"/>
                <w:lang w:eastAsia="ru-RU"/>
              </w:rPr>
            </w:pPr>
            <w:r w:rsidRPr="00E32DE0">
              <w:rPr>
                <w:sz w:val="28"/>
                <w:szCs w:val="28"/>
                <w:lang w:eastAsia="ru-RU"/>
              </w:rPr>
              <w:t>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E32DE0" w:rsidRPr="00E32DE0" w:rsidRDefault="00E32DE0" w:rsidP="00E32DE0">
            <w:pPr>
              <w:pStyle w:val="a3"/>
              <w:numPr>
                <w:ilvl w:val="0"/>
                <w:numId w:val="2"/>
              </w:numPr>
              <w:spacing w:before="0" w:beforeAutospacing="0" w:after="0" w:afterAutospacing="0"/>
              <w:rPr>
                <w:sz w:val="28"/>
                <w:szCs w:val="28"/>
                <w:lang w:eastAsia="ru-RU"/>
              </w:rPr>
            </w:pPr>
            <w:r w:rsidRPr="00E32DE0">
              <w:rPr>
                <w:sz w:val="28"/>
                <w:szCs w:val="28"/>
                <w:lang w:eastAsia="ru-RU"/>
              </w:rPr>
              <w:t>укладення договорів щодо іншого цінного майна;</w:t>
            </w:r>
          </w:p>
          <w:p w:rsidR="00E32DE0" w:rsidRPr="00E32DE0" w:rsidRDefault="00E32DE0" w:rsidP="00E32DE0">
            <w:pPr>
              <w:pStyle w:val="a3"/>
              <w:numPr>
                <w:ilvl w:val="0"/>
                <w:numId w:val="2"/>
              </w:numPr>
              <w:spacing w:before="0" w:beforeAutospacing="0" w:after="0" w:afterAutospacing="0"/>
              <w:rPr>
                <w:sz w:val="28"/>
                <w:szCs w:val="28"/>
                <w:lang w:eastAsia="ru-RU"/>
              </w:rPr>
            </w:pPr>
            <w:r w:rsidRPr="00E32DE0">
              <w:rPr>
                <w:sz w:val="28"/>
                <w:szCs w:val="28"/>
                <w:lang w:eastAsia="ru-RU"/>
              </w:rPr>
              <w:t>управління нерухомим майном або майном, яке потребує постійного управління, власником якого є підопічна недієздатна особа;</w:t>
            </w:r>
          </w:p>
          <w:p w:rsidR="00E32DE0" w:rsidRPr="00E32DE0" w:rsidRDefault="00E32DE0" w:rsidP="00E32DE0">
            <w:pPr>
              <w:pStyle w:val="a3"/>
              <w:numPr>
                <w:ilvl w:val="0"/>
                <w:numId w:val="2"/>
              </w:numPr>
              <w:spacing w:before="0" w:beforeAutospacing="0" w:after="0" w:afterAutospacing="0"/>
              <w:rPr>
                <w:sz w:val="28"/>
                <w:szCs w:val="28"/>
                <w:lang w:eastAsia="ru-RU"/>
              </w:rPr>
            </w:pPr>
            <w:r w:rsidRPr="00E32DE0">
              <w:rPr>
                <w:sz w:val="28"/>
                <w:szCs w:val="28"/>
                <w:lang w:eastAsia="ru-RU"/>
              </w:rPr>
              <w:t>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r>
      <w:tr w:rsidR="00E32DE0" w:rsidRPr="00E32DE0" w:rsidTr="00F90AB5">
        <w:trPr>
          <w:trHeight w:val="345"/>
        </w:trPr>
        <w:tc>
          <w:tcPr>
            <w:tcW w:w="670" w:type="dxa"/>
          </w:tcPr>
          <w:p w:rsidR="00E32DE0" w:rsidRDefault="00E32DE0" w:rsidP="0003406F">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9171" w:type="dxa"/>
          </w:tcPr>
          <w:p w:rsidR="00E32DE0" w:rsidRPr="00E32DE0" w:rsidRDefault="00E32DE0" w:rsidP="00E30ACE">
            <w:pPr>
              <w:pStyle w:val="a3"/>
              <w:spacing w:before="0" w:beforeAutospacing="0" w:after="0" w:afterAutospacing="0"/>
              <w:rPr>
                <w:sz w:val="28"/>
                <w:szCs w:val="28"/>
                <w:lang w:eastAsia="ru-RU"/>
              </w:rPr>
            </w:pPr>
            <w:r w:rsidRPr="00E32DE0">
              <w:rPr>
                <w:sz w:val="28"/>
                <w:szCs w:val="28"/>
                <w:lang w:eastAsia="ru-RU"/>
              </w:rPr>
              <w:t>Видача піклувальнику дозволу на надання згоди особі, дієздатність якої обмежена, на вчинення правочинів щодо:</w:t>
            </w:r>
          </w:p>
          <w:p w:rsidR="00E32DE0" w:rsidRPr="00E32DE0" w:rsidRDefault="00E32DE0" w:rsidP="00E32DE0">
            <w:pPr>
              <w:pStyle w:val="a3"/>
              <w:numPr>
                <w:ilvl w:val="0"/>
                <w:numId w:val="3"/>
              </w:numPr>
              <w:spacing w:before="0" w:beforeAutospacing="0" w:after="0" w:afterAutospacing="0"/>
              <w:rPr>
                <w:sz w:val="28"/>
                <w:szCs w:val="28"/>
                <w:lang w:eastAsia="ru-RU"/>
              </w:rPr>
            </w:pPr>
            <w:r w:rsidRPr="00E32DE0">
              <w:rPr>
                <w:sz w:val="28"/>
                <w:szCs w:val="28"/>
                <w:lang w:eastAsia="ru-RU"/>
              </w:rPr>
              <w:t>відмови від майнових прав підопічного;</w:t>
            </w:r>
          </w:p>
          <w:p w:rsidR="00E32DE0" w:rsidRPr="00E32DE0" w:rsidRDefault="00E32DE0" w:rsidP="00E32DE0">
            <w:pPr>
              <w:pStyle w:val="a3"/>
              <w:numPr>
                <w:ilvl w:val="0"/>
                <w:numId w:val="3"/>
              </w:numPr>
              <w:spacing w:before="0" w:beforeAutospacing="0" w:after="0" w:afterAutospacing="0"/>
              <w:rPr>
                <w:sz w:val="28"/>
                <w:szCs w:val="28"/>
                <w:lang w:eastAsia="ru-RU"/>
              </w:rPr>
            </w:pPr>
            <w:r w:rsidRPr="00E32DE0">
              <w:rPr>
                <w:sz w:val="28"/>
                <w:szCs w:val="28"/>
                <w:lang w:eastAsia="ru-RU"/>
              </w:rPr>
              <w:t>видання письмових зобов’язань від імені підопічного ;</w:t>
            </w:r>
          </w:p>
          <w:p w:rsidR="00E32DE0" w:rsidRPr="00E32DE0" w:rsidRDefault="00E32DE0" w:rsidP="00E32DE0">
            <w:pPr>
              <w:pStyle w:val="a3"/>
              <w:numPr>
                <w:ilvl w:val="0"/>
                <w:numId w:val="3"/>
              </w:numPr>
              <w:spacing w:before="0" w:beforeAutospacing="0" w:after="0" w:afterAutospacing="0"/>
              <w:rPr>
                <w:sz w:val="28"/>
                <w:szCs w:val="28"/>
                <w:lang w:eastAsia="ru-RU"/>
              </w:rPr>
            </w:pPr>
            <w:r w:rsidRPr="00E32DE0">
              <w:rPr>
                <w:sz w:val="28"/>
                <w:szCs w:val="28"/>
                <w:lang w:eastAsia="ru-RU"/>
              </w:rPr>
              <w:t>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rsidR="00E32DE0" w:rsidRPr="00E32DE0" w:rsidRDefault="00E32DE0" w:rsidP="00E32DE0">
            <w:pPr>
              <w:pStyle w:val="a3"/>
              <w:numPr>
                <w:ilvl w:val="0"/>
                <w:numId w:val="3"/>
              </w:numPr>
              <w:spacing w:before="0" w:beforeAutospacing="0" w:after="0" w:afterAutospacing="0"/>
              <w:rPr>
                <w:sz w:val="28"/>
                <w:szCs w:val="28"/>
                <w:lang w:eastAsia="ru-RU"/>
              </w:rPr>
            </w:pPr>
            <w:r w:rsidRPr="00E32DE0">
              <w:rPr>
                <w:sz w:val="28"/>
                <w:szCs w:val="28"/>
                <w:lang w:eastAsia="ru-RU"/>
              </w:rPr>
              <w:t>укладення договорів щодо іншого цінного майна.</w:t>
            </w:r>
          </w:p>
        </w:tc>
      </w:tr>
    </w:tbl>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C30C2A" w:rsidRDefault="00C30C2A" w:rsidP="00F90AB5">
      <w:pPr>
        <w:spacing w:after="0" w:line="240" w:lineRule="auto"/>
        <w:jc w:val="center"/>
        <w:rPr>
          <w:rFonts w:ascii="Times New Roman" w:hAnsi="Times New Roman" w:cs="Times New Roman"/>
          <w:b/>
          <w:sz w:val="28"/>
          <w:szCs w:val="28"/>
        </w:rPr>
      </w:pPr>
    </w:p>
    <w:p w:rsidR="00F90AB5" w:rsidRPr="00FA451B" w:rsidRDefault="00F90AB5" w:rsidP="00F90AB5">
      <w:pPr>
        <w:spacing w:after="0" w:line="240" w:lineRule="auto"/>
        <w:jc w:val="center"/>
        <w:rPr>
          <w:rFonts w:ascii="Times New Roman" w:hAnsi="Times New Roman" w:cs="Times New Roman"/>
          <w:b/>
          <w:sz w:val="28"/>
          <w:szCs w:val="28"/>
        </w:rPr>
      </w:pPr>
      <w:r w:rsidRPr="00FA451B">
        <w:rPr>
          <w:rFonts w:ascii="Times New Roman" w:hAnsi="Times New Roman" w:cs="Times New Roman"/>
          <w:b/>
          <w:sz w:val="28"/>
          <w:szCs w:val="28"/>
        </w:rPr>
        <w:lastRenderedPageBreak/>
        <w:t>Відділ фінансування та бухгалтерського обліку</w:t>
      </w:r>
    </w:p>
    <w:p w:rsidR="008E1105" w:rsidRDefault="00F90AB5" w:rsidP="00F90AB5">
      <w:pPr>
        <w:spacing w:after="0" w:line="240" w:lineRule="auto"/>
        <w:jc w:val="center"/>
        <w:rPr>
          <w:rFonts w:ascii="Times New Roman" w:hAnsi="Times New Roman" w:cs="Times New Roman"/>
          <w:sz w:val="28"/>
          <w:szCs w:val="28"/>
        </w:rPr>
      </w:pPr>
      <w:r w:rsidRPr="00FA451B">
        <w:rPr>
          <w:rFonts w:ascii="Times New Roman" w:hAnsi="Times New Roman" w:cs="Times New Roman"/>
          <w:sz w:val="28"/>
          <w:szCs w:val="28"/>
        </w:rPr>
        <w:t xml:space="preserve">Кабінет 14, тел. 2-18-13 </w:t>
      </w:r>
    </w:p>
    <w:p w:rsidR="006B67C2" w:rsidRDefault="006B67C2" w:rsidP="006B67C2">
      <w:pPr>
        <w:pStyle w:val="a3"/>
        <w:spacing w:before="0" w:beforeAutospacing="0" w:after="0" w:afterAutospacing="0"/>
        <w:jc w:val="center"/>
        <w:rPr>
          <w:bCs/>
          <w:color w:val="242424"/>
          <w:sz w:val="28"/>
          <w:szCs w:val="28"/>
        </w:rPr>
      </w:pPr>
      <w:r>
        <w:rPr>
          <w:bCs/>
          <w:color w:val="242424"/>
          <w:sz w:val="28"/>
          <w:szCs w:val="28"/>
        </w:rPr>
        <w:t>начальник відділу – Ткачук Галина Петрівна</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171"/>
      </w:tblGrid>
      <w:tr w:rsidR="006B67C2" w:rsidRPr="00031435" w:rsidTr="00D914FC">
        <w:trPr>
          <w:trHeight w:val="615"/>
        </w:trPr>
        <w:tc>
          <w:tcPr>
            <w:tcW w:w="670" w:type="dxa"/>
            <w:vAlign w:val="center"/>
          </w:tcPr>
          <w:p w:rsidR="006B67C2" w:rsidRPr="0016240C" w:rsidRDefault="006B67C2" w:rsidP="00D914FC">
            <w:pPr>
              <w:spacing w:after="0" w:line="240" w:lineRule="auto"/>
              <w:jc w:val="center"/>
              <w:rPr>
                <w:rFonts w:ascii="Times New Roman" w:hAnsi="Times New Roman" w:cs="Times New Roman"/>
                <w:sz w:val="28"/>
                <w:szCs w:val="28"/>
              </w:rPr>
            </w:pPr>
            <w:r w:rsidRPr="0016240C">
              <w:rPr>
                <w:rFonts w:ascii="Times New Roman" w:hAnsi="Times New Roman" w:cs="Times New Roman"/>
                <w:sz w:val="28"/>
                <w:szCs w:val="28"/>
              </w:rPr>
              <w:t>1</w:t>
            </w:r>
          </w:p>
        </w:tc>
        <w:tc>
          <w:tcPr>
            <w:tcW w:w="9171" w:type="dxa"/>
            <w:vAlign w:val="center"/>
          </w:tcPr>
          <w:p w:rsidR="006B67C2" w:rsidRPr="0016240C" w:rsidRDefault="006B67C2" w:rsidP="00D914FC">
            <w:pPr>
              <w:pStyle w:val="a3"/>
              <w:spacing w:before="0" w:beforeAutospacing="0" w:after="0" w:afterAutospacing="0"/>
              <w:rPr>
                <w:color w:val="242424"/>
                <w:sz w:val="28"/>
                <w:szCs w:val="28"/>
              </w:rPr>
            </w:pPr>
            <w:r>
              <w:rPr>
                <w:color w:val="242424"/>
                <w:sz w:val="28"/>
                <w:szCs w:val="28"/>
              </w:rPr>
              <w:t>Виплата щорічної допомоги на оздоровлення для громадян, які постраждали внаслідок Чорнобильської катастрофи проводиться (відповідно ст. 48 Закону у розмірах, встановлених постановою Кабінету Міністрів України від 12.07.2005р. №562</w:t>
            </w:r>
            <w:r w:rsidRPr="00C22B9A">
              <w:rPr>
                <w:color w:val="242424"/>
                <w:sz w:val="28"/>
                <w:szCs w:val="28"/>
              </w:rPr>
              <w:t xml:space="preserve"> «</w:t>
            </w:r>
            <w:r>
              <w:rPr>
                <w:color w:val="242424"/>
                <w:sz w:val="28"/>
                <w:szCs w:val="28"/>
              </w:rPr>
              <w:t>Про щорічну допомогу на оздоровлення, громадянам, які постраждали внаслідок Чорнобильської катастрофи</w:t>
            </w:r>
            <w:r w:rsidRPr="00C22B9A">
              <w:rPr>
                <w:color w:val="242424"/>
                <w:sz w:val="28"/>
                <w:szCs w:val="28"/>
              </w:rPr>
              <w:t>»</w:t>
            </w:r>
            <w:r>
              <w:rPr>
                <w:color w:val="242424"/>
                <w:sz w:val="28"/>
                <w:szCs w:val="28"/>
              </w:rPr>
              <w:t>).</w:t>
            </w:r>
          </w:p>
        </w:tc>
      </w:tr>
      <w:tr w:rsidR="006B67C2" w:rsidRPr="00031435" w:rsidTr="00D914FC">
        <w:trPr>
          <w:trHeight w:val="615"/>
        </w:trPr>
        <w:tc>
          <w:tcPr>
            <w:tcW w:w="670" w:type="dxa"/>
            <w:vAlign w:val="center"/>
          </w:tcPr>
          <w:p w:rsidR="006B67C2" w:rsidRPr="0016240C" w:rsidRDefault="006B67C2" w:rsidP="00D914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171" w:type="dxa"/>
            <w:vAlign w:val="center"/>
          </w:tcPr>
          <w:p w:rsidR="006B67C2" w:rsidRPr="006B67C2" w:rsidRDefault="006B67C2" w:rsidP="00D914FC">
            <w:pPr>
              <w:pStyle w:val="a3"/>
              <w:spacing w:before="0" w:beforeAutospacing="0" w:after="0" w:afterAutospacing="0"/>
              <w:rPr>
                <w:color w:val="242424"/>
                <w:sz w:val="28"/>
                <w:szCs w:val="28"/>
              </w:rPr>
            </w:pPr>
            <w:r w:rsidRPr="006B67C2">
              <w:rPr>
                <w:color w:val="000000"/>
                <w:sz w:val="28"/>
                <w:szCs w:val="28"/>
                <w:shd w:val="clear" w:color="auto" w:fill="FFFFFF"/>
              </w:rPr>
              <w:t>Виплата одноразової компенсації учасникам ліквідації наслідків аварії на Чорнобильській АЕС, які стали інвалідами внаслідок Чорнобильської катастрофи, учасникам ліквідації наслідків інших ядерних аварій, особам,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які стали інвалідами внаслідок відповідних ядерних аварій та випробувань, участі у військових навчаннях із застосуванням ядерної зброї, складанні ядерних зарядів і виконанні на них регламентних робіт,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сім’ям, які втратили годувальника, та батькам померлого із числа осіб, віднесених до учасників ліквідації наслідків аварії на Чорнобильській АЕС і смерть яких пов’язана з Чорнобильською катастрофою, дітям-інвалідам, інвалідність яких пов’язана з Чорнобильською катастрофою.</w:t>
            </w:r>
          </w:p>
        </w:tc>
      </w:tr>
      <w:tr w:rsidR="006B67C2" w:rsidRPr="00031435" w:rsidTr="00D914FC">
        <w:trPr>
          <w:trHeight w:val="358"/>
        </w:trPr>
        <w:tc>
          <w:tcPr>
            <w:tcW w:w="670" w:type="dxa"/>
            <w:vAlign w:val="center"/>
          </w:tcPr>
          <w:p w:rsidR="006B67C2" w:rsidRPr="0016240C" w:rsidRDefault="006B67C2" w:rsidP="00D914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171" w:type="dxa"/>
            <w:vAlign w:val="center"/>
          </w:tcPr>
          <w:p w:rsidR="006B67C2" w:rsidRPr="006B67C2" w:rsidRDefault="006B67C2" w:rsidP="00D914FC">
            <w:pPr>
              <w:pStyle w:val="a3"/>
              <w:spacing w:before="0" w:beforeAutospacing="0" w:after="0" w:afterAutospacing="0"/>
              <w:rPr>
                <w:color w:val="242424"/>
                <w:sz w:val="28"/>
                <w:szCs w:val="28"/>
              </w:rPr>
            </w:pPr>
            <w:r w:rsidRPr="006B67C2">
              <w:rPr>
                <w:color w:val="242424"/>
                <w:sz w:val="28"/>
                <w:szCs w:val="28"/>
              </w:rPr>
              <w:t>Видача посвідчень особам, які постраждали внаслідок Чорнобильської катастрофи (відповідно до визначених категорій).</w:t>
            </w:r>
          </w:p>
        </w:tc>
      </w:tr>
      <w:tr w:rsidR="006B67C2" w:rsidRPr="00031435" w:rsidTr="00D914FC">
        <w:trPr>
          <w:trHeight w:val="358"/>
        </w:trPr>
        <w:tc>
          <w:tcPr>
            <w:tcW w:w="670" w:type="dxa"/>
            <w:vAlign w:val="center"/>
          </w:tcPr>
          <w:p w:rsidR="006B67C2" w:rsidRPr="0016240C" w:rsidRDefault="006B67C2" w:rsidP="00D914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171" w:type="dxa"/>
            <w:vAlign w:val="center"/>
          </w:tcPr>
          <w:p w:rsidR="006B67C2" w:rsidRPr="006B67C2" w:rsidRDefault="006B67C2" w:rsidP="00D914FC">
            <w:pPr>
              <w:pStyle w:val="a3"/>
              <w:spacing w:before="0" w:beforeAutospacing="0" w:after="0" w:afterAutospacing="0"/>
              <w:rPr>
                <w:sz w:val="28"/>
                <w:szCs w:val="28"/>
                <w:lang w:eastAsia="ru-RU"/>
              </w:rPr>
            </w:pPr>
            <w:r w:rsidRPr="006B67C2">
              <w:rPr>
                <w:sz w:val="28"/>
                <w:szCs w:val="28"/>
                <w:lang w:eastAsia="ru-RU"/>
              </w:rPr>
              <w:t>Виплати підвищених стипендій та надання додаткової відпустки громадянам I, II категорій строком на 16 календарних днів  (відповідно до ст. 20,21 та ст.30 Закону України «Про статус та соціальний захист громадян, які постраждали внаслідок Чорнобильської катастрофи»)</w:t>
            </w:r>
          </w:p>
        </w:tc>
      </w:tr>
      <w:tr w:rsidR="006B67C2" w:rsidRPr="00031435" w:rsidTr="00D914FC">
        <w:trPr>
          <w:trHeight w:val="358"/>
        </w:trPr>
        <w:tc>
          <w:tcPr>
            <w:tcW w:w="670" w:type="dxa"/>
            <w:vAlign w:val="center"/>
          </w:tcPr>
          <w:p w:rsidR="006B67C2" w:rsidRPr="0016240C" w:rsidRDefault="006B67C2" w:rsidP="00D914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171" w:type="dxa"/>
            <w:vAlign w:val="center"/>
          </w:tcPr>
          <w:p w:rsidR="006B67C2" w:rsidRPr="00054825" w:rsidRDefault="006B67C2" w:rsidP="00D914FC">
            <w:pPr>
              <w:pStyle w:val="a3"/>
              <w:spacing w:before="0" w:beforeAutospacing="0" w:after="0" w:afterAutospacing="0"/>
              <w:rPr>
                <w:sz w:val="28"/>
                <w:szCs w:val="28"/>
                <w:lang w:eastAsia="ru-RU"/>
              </w:rPr>
            </w:pPr>
            <w:r>
              <w:rPr>
                <w:sz w:val="28"/>
                <w:szCs w:val="28"/>
                <w:lang w:eastAsia="ru-RU"/>
              </w:rPr>
              <w:t>Виплата щомісячної грошової допомоги у зв</w:t>
            </w:r>
            <w:r w:rsidRPr="006F62B2">
              <w:rPr>
                <w:sz w:val="28"/>
                <w:szCs w:val="28"/>
                <w:lang w:eastAsia="ru-RU"/>
              </w:rPr>
              <w:t>’</w:t>
            </w:r>
            <w:r>
              <w:rPr>
                <w:sz w:val="28"/>
                <w:szCs w:val="28"/>
                <w:lang w:eastAsia="ru-RU"/>
              </w:rPr>
              <w:t>язку з обмеженням споживання продуктів харчування місцевого виробництва та компенсації за пільгове забезпечення продуктами харчування громадян, які постраждали внаслідок Чорнобильської катастрофи.</w:t>
            </w:r>
          </w:p>
        </w:tc>
      </w:tr>
      <w:tr w:rsidR="006B67C2" w:rsidRPr="00031435" w:rsidTr="00D914FC">
        <w:trPr>
          <w:trHeight w:val="358"/>
        </w:trPr>
        <w:tc>
          <w:tcPr>
            <w:tcW w:w="670" w:type="dxa"/>
            <w:vAlign w:val="center"/>
          </w:tcPr>
          <w:p w:rsidR="006B67C2" w:rsidRPr="00D10A21" w:rsidRDefault="006B67C2" w:rsidP="00D914F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171" w:type="dxa"/>
            <w:vAlign w:val="center"/>
          </w:tcPr>
          <w:p w:rsidR="006B67C2" w:rsidRPr="00054825" w:rsidRDefault="006B67C2" w:rsidP="00D914FC">
            <w:pPr>
              <w:pStyle w:val="a3"/>
              <w:spacing w:before="0" w:beforeAutospacing="0" w:after="0" w:afterAutospacing="0"/>
              <w:rPr>
                <w:sz w:val="28"/>
                <w:szCs w:val="28"/>
                <w:lang w:eastAsia="ru-RU"/>
              </w:rPr>
            </w:pPr>
            <w:r>
              <w:rPr>
                <w:sz w:val="28"/>
                <w:szCs w:val="28"/>
                <w:lang w:eastAsia="ru-RU"/>
              </w:rPr>
              <w:t>Надання медичного забезпечення на проведення безоплатного зубопротезування, відпуск ліків за пільговими рецептами лікарів постраждалим громадянам внаслідок Чорнобильської катастрофи.</w:t>
            </w:r>
          </w:p>
        </w:tc>
      </w:tr>
    </w:tbl>
    <w:p w:rsidR="006B67C2" w:rsidRDefault="006B67C2" w:rsidP="00F90AB5">
      <w:pPr>
        <w:spacing w:after="0" w:line="240" w:lineRule="auto"/>
        <w:jc w:val="center"/>
        <w:rPr>
          <w:rFonts w:ascii="Times New Roman" w:hAnsi="Times New Roman" w:cs="Times New Roman"/>
          <w:sz w:val="28"/>
          <w:szCs w:val="28"/>
        </w:rPr>
      </w:pPr>
    </w:p>
    <w:p w:rsidR="006B67C2" w:rsidRPr="00FA451B" w:rsidRDefault="006B67C2" w:rsidP="00F90AB5">
      <w:pPr>
        <w:spacing w:after="0" w:line="240" w:lineRule="auto"/>
        <w:jc w:val="center"/>
        <w:rPr>
          <w:rFonts w:ascii="Times New Roman" w:hAnsi="Times New Roman" w:cs="Times New Roman"/>
          <w:sz w:val="28"/>
          <w:szCs w:val="28"/>
        </w:rPr>
      </w:pPr>
    </w:p>
    <w:p w:rsidR="00EF7128" w:rsidRDefault="00EF7128" w:rsidP="00F90AB5">
      <w:pPr>
        <w:spacing w:after="0" w:line="240" w:lineRule="auto"/>
        <w:jc w:val="center"/>
        <w:rPr>
          <w:rFonts w:ascii="Times New Roman" w:hAnsi="Times New Roman"/>
          <w:b/>
          <w:bCs/>
          <w:sz w:val="28"/>
          <w:szCs w:val="28"/>
          <w:lang w:val="ru-RU"/>
        </w:rPr>
      </w:pPr>
    </w:p>
    <w:p w:rsidR="006B67C2" w:rsidRPr="00FA451B" w:rsidRDefault="006B67C2" w:rsidP="00F90AB5">
      <w:pPr>
        <w:spacing w:after="0" w:line="240" w:lineRule="auto"/>
        <w:jc w:val="center"/>
        <w:rPr>
          <w:rFonts w:ascii="Times New Roman" w:hAnsi="Times New Roman"/>
          <w:b/>
          <w:bCs/>
          <w:sz w:val="28"/>
          <w:szCs w:val="28"/>
          <w:lang w:val="ru-RU"/>
        </w:rPr>
      </w:pPr>
    </w:p>
    <w:p w:rsidR="00EF7128" w:rsidRPr="00FA451B" w:rsidRDefault="00EF7128" w:rsidP="00F90AB5">
      <w:pPr>
        <w:spacing w:after="0" w:line="240" w:lineRule="auto"/>
        <w:jc w:val="center"/>
        <w:rPr>
          <w:rFonts w:ascii="Times New Roman" w:hAnsi="Times New Roman"/>
          <w:b/>
          <w:bCs/>
          <w:sz w:val="28"/>
          <w:szCs w:val="28"/>
          <w:lang w:val="ru-RU"/>
        </w:rPr>
      </w:pPr>
    </w:p>
    <w:p w:rsidR="00EF7128" w:rsidRPr="00FA451B" w:rsidRDefault="00EF7128" w:rsidP="00F90AB5">
      <w:pPr>
        <w:spacing w:after="0" w:line="240" w:lineRule="auto"/>
        <w:jc w:val="center"/>
        <w:rPr>
          <w:rFonts w:ascii="Times New Roman" w:hAnsi="Times New Roman"/>
          <w:b/>
          <w:bCs/>
          <w:sz w:val="28"/>
          <w:szCs w:val="28"/>
          <w:lang w:val="ru-RU"/>
        </w:rPr>
      </w:pPr>
    </w:p>
    <w:p w:rsidR="00F90AB5" w:rsidRPr="00FA451B" w:rsidRDefault="00F90AB5" w:rsidP="00F90AB5">
      <w:pPr>
        <w:spacing w:after="0" w:line="240" w:lineRule="auto"/>
        <w:jc w:val="center"/>
        <w:rPr>
          <w:rFonts w:ascii="Times New Roman" w:hAnsi="Times New Roman"/>
          <w:b/>
          <w:bCs/>
          <w:sz w:val="28"/>
          <w:szCs w:val="28"/>
        </w:rPr>
      </w:pPr>
      <w:r w:rsidRPr="00FA451B">
        <w:rPr>
          <w:rFonts w:ascii="Times New Roman" w:hAnsi="Times New Roman"/>
          <w:b/>
          <w:bCs/>
          <w:sz w:val="28"/>
          <w:szCs w:val="28"/>
        </w:rPr>
        <w:lastRenderedPageBreak/>
        <w:t>Єдиний центр надання реабілітаційних та соціальних послуг міста Коломиї</w:t>
      </w:r>
    </w:p>
    <w:p w:rsidR="00F90AB5" w:rsidRPr="00FA451B" w:rsidRDefault="00F90AB5" w:rsidP="00F90AB5">
      <w:pPr>
        <w:spacing w:after="0" w:line="240" w:lineRule="auto"/>
        <w:jc w:val="center"/>
        <w:rPr>
          <w:rFonts w:ascii="Times New Roman" w:hAnsi="Times New Roman"/>
          <w:b/>
          <w:bCs/>
          <w:sz w:val="28"/>
          <w:szCs w:val="28"/>
          <w:lang w:val="en-US"/>
        </w:rPr>
      </w:pPr>
      <w:r w:rsidRPr="00FA451B">
        <w:rPr>
          <w:rFonts w:ascii="Times New Roman" w:hAnsi="Times New Roman"/>
          <w:bCs/>
          <w:sz w:val="28"/>
          <w:szCs w:val="28"/>
          <w:lang w:val="en-US"/>
        </w:rPr>
        <w:t>E-mail:</w:t>
      </w:r>
      <w:r w:rsidRPr="00FA451B">
        <w:rPr>
          <w:rFonts w:ascii="Times New Roman" w:hAnsi="Times New Roman"/>
          <w:b/>
          <w:bCs/>
          <w:sz w:val="28"/>
          <w:szCs w:val="28"/>
          <w:lang w:val="en-US"/>
        </w:rPr>
        <w:t xml:space="preserve"> </w:t>
      </w:r>
      <w:hyperlink r:id="rId12" w:history="1">
        <w:r w:rsidRPr="00FA451B">
          <w:rPr>
            <w:rStyle w:val="a4"/>
            <w:rFonts w:ascii="Times New Roman" w:hAnsi="Times New Roman"/>
            <w:b/>
            <w:bCs/>
            <w:color w:val="auto"/>
            <w:sz w:val="28"/>
            <w:szCs w:val="28"/>
            <w:lang w:val="en-US"/>
          </w:rPr>
          <w:t>kolocsr@gmail.com</w:t>
        </w:r>
      </w:hyperlink>
    </w:p>
    <w:p w:rsidR="00F90AB5" w:rsidRPr="00FA451B" w:rsidRDefault="00F90AB5" w:rsidP="00F90AB5">
      <w:pPr>
        <w:spacing w:after="0" w:line="240" w:lineRule="auto"/>
        <w:jc w:val="center"/>
        <w:rPr>
          <w:rFonts w:ascii="Times New Roman" w:hAnsi="Times New Roman"/>
          <w:bCs/>
          <w:sz w:val="28"/>
          <w:szCs w:val="28"/>
          <w:lang w:val="en-US"/>
        </w:rPr>
      </w:pPr>
    </w:p>
    <w:tbl>
      <w:tblPr>
        <w:tblW w:w="108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143"/>
        <w:gridCol w:w="3456"/>
        <w:gridCol w:w="2694"/>
      </w:tblGrid>
      <w:tr w:rsidR="00FA451B" w:rsidRPr="00FA451B" w:rsidTr="00F90AB5">
        <w:trPr>
          <w:trHeight w:val="615"/>
        </w:trPr>
        <w:tc>
          <w:tcPr>
            <w:tcW w:w="594" w:type="dxa"/>
          </w:tcPr>
          <w:p w:rsidR="00F90AB5" w:rsidRPr="00FA451B" w:rsidRDefault="00F90AB5" w:rsidP="008F759C">
            <w:pPr>
              <w:spacing w:after="0" w:line="240" w:lineRule="auto"/>
              <w:jc w:val="center"/>
              <w:rPr>
                <w:rFonts w:ascii="Times New Roman" w:hAnsi="Times New Roman"/>
                <w:sz w:val="28"/>
                <w:szCs w:val="28"/>
              </w:rPr>
            </w:pPr>
            <w:r w:rsidRPr="00FA451B">
              <w:rPr>
                <w:rFonts w:ascii="Times New Roman" w:hAnsi="Times New Roman"/>
                <w:sz w:val="28"/>
                <w:szCs w:val="28"/>
              </w:rPr>
              <w:t>№ п/п</w:t>
            </w:r>
          </w:p>
        </w:tc>
        <w:tc>
          <w:tcPr>
            <w:tcW w:w="4143" w:type="dxa"/>
          </w:tcPr>
          <w:p w:rsidR="00F90AB5" w:rsidRPr="00FA451B" w:rsidRDefault="00F90AB5" w:rsidP="008F759C">
            <w:pPr>
              <w:pStyle w:val="a3"/>
              <w:spacing w:before="0" w:beforeAutospacing="0" w:after="0" w:afterAutospacing="0"/>
              <w:jc w:val="center"/>
              <w:rPr>
                <w:sz w:val="28"/>
                <w:szCs w:val="28"/>
              </w:rPr>
            </w:pPr>
            <w:r w:rsidRPr="00FA451B">
              <w:rPr>
                <w:sz w:val="28"/>
                <w:szCs w:val="28"/>
              </w:rPr>
              <w:t>Послуги, які надає Єдиний ЦНРПС м. Коломиї</w:t>
            </w:r>
          </w:p>
        </w:tc>
        <w:tc>
          <w:tcPr>
            <w:tcW w:w="3456" w:type="dxa"/>
          </w:tcPr>
          <w:p w:rsidR="00F90AB5" w:rsidRPr="00FA451B" w:rsidRDefault="00F90AB5" w:rsidP="008F759C">
            <w:pPr>
              <w:pStyle w:val="a3"/>
              <w:spacing w:before="0" w:beforeAutospacing="0" w:after="0" w:afterAutospacing="0"/>
              <w:jc w:val="center"/>
              <w:rPr>
                <w:sz w:val="28"/>
                <w:szCs w:val="28"/>
              </w:rPr>
            </w:pPr>
            <w:r w:rsidRPr="00FA451B">
              <w:rPr>
                <w:sz w:val="28"/>
                <w:szCs w:val="28"/>
              </w:rPr>
              <w:t>Місце отримання послуги</w:t>
            </w:r>
          </w:p>
        </w:tc>
        <w:tc>
          <w:tcPr>
            <w:tcW w:w="2694" w:type="dxa"/>
          </w:tcPr>
          <w:p w:rsidR="00F90AB5" w:rsidRPr="00FA451B" w:rsidRDefault="00F90AB5" w:rsidP="008F759C">
            <w:pPr>
              <w:pStyle w:val="a3"/>
              <w:spacing w:before="0" w:beforeAutospacing="0" w:after="0" w:afterAutospacing="0"/>
              <w:jc w:val="center"/>
              <w:rPr>
                <w:sz w:val="28"/>
                <w:szCs w:val="28"/>
              </w:rPr>
            </w:pPr>
            <w:r w:rsidRPr="00FA451B">
              <w:rPr>
                <w:sz w:val="28"/>
                <w:szCs w:val="28"/>
              </w:rPr>
              <w:t>Адреса та контакти</w:t>
            </w:r>
          </w:p>
          <w:p w:rsidR="00F90AB5" w:rsidRPr="00FA451B" w:rsidRDefault="00F90AB5" w:rsidP="008F759C">
            <w:pPr>
              <w:pStyle w:val="a3"/>
              <w:spacing w:before="0" w:beforeAutospacing="0" w:after="0" w:afterAutospacing="0"/>
              <w:jc w:val="center"/>
              <w:rPr>
                <w:sz w:val="28"/>
                <w:szCs w:val="28"/>
              </w:rPr>
            </w:pPr>
          </w:p>
        </w:tc>
      </w:tr>
      <w:tr w:rsidR="00FA451B" w:rsidRPr="00FA451B" w:rsidTr="00F90AB5">
        <w:trPr>
          <w:trHeight w:val="615"/>
        </w:trPr>
        <w:tc>
          <w:tcPr>
            <w:tcW w:w="594" w:type="dxa"/>
          </w:tcPr>
          <w:p w:rsidR="00F90AB5" w:rsidRPr="00FA451B" w:rsidRDefault="00F90AB5" w:rsidP="008F759C">
            <w:pPr>
              <w:spacing w:after="0" w:line="240" w:lineRule="auto"/>
              <w:rPr>
                <w:rFonts w:ascii="Times New Roman" w:hAnsi="Times New Roman"/>
                <w:sz w:val="28"/>
                <w:szCs w:val="28"/>
              </w:rPr>
            </w:pPr>
            <w:r w:rsidRPr="00FA451B">
              <w:rPr>
                <w:rFonts w:ascii="Times New Roman" w:hAnsi="Times New Roman"/>
                <w:sz w:val="28"/>
                <w:szCs w:val="28"/>
              </w:rPr>
              <w:t>1</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Послуга реабілітації дітей з інвалідністю віком від 2-ох до 18-ти років.</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Відділення комплексної реабілітації та денного догляду осіб з інвалідністю, завідувач –Мороз Ірина Ігорівна </w:t>
            </w:r>
          </w:p>
        </w:tc>
        <w:tc>
          <w:tcPr>
            <w:tcW w:w="2694"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м. Коломия, </w:t>
            </w:r>
          </w:p>
          <w:p w:rsidR="00F90AB5" w:rsidRPr="00FA451B" w:rsidRDefault="00F90AB5" w:rsidP="008F759C">
            <w:pPr>
              <w:pStyle w:val="a3"/>
              <w:spacing w:before="0" w:beforeAutospacing="0" w:after="0" w:afterAutospacing="0"/>
              <w:rPr>
                <w:sz w:val="28"/>
                <w:szCs w:val="28"/>
              </w:rPr>
            </w:pPr>
            <w:r w:rsidRPr="00FA451B">
              <w:rPr>
                <w:sz w:val="28"/>
                <w:szCs w:val="28"/>
              </w:rPr>
              <w:t xml:space="preserve">вул. Я. </w:t>
            </w:r>
            <w:proofErr w:type="spellStart"/>
            <w:r w:rsidRPr="00FA451B">
              <w:rPr>
                <w:sz w:val="28"/>
                <w:szCs w:val="28"/>
              </w:rPr>
              <w:t>Пстрака</w:t>
            </w:r>
            <w:proofErr w:type="spellEnd"/>
            <w:r w:rsidRPr="00FA451B">
              <w:rPr>
                <w:sz w:val="28"/>
                <w:szCs w:val="28"/>
              </w:rPr>
              <w:t xml:space="preserve">, 2В, </w:t>
            </w:r>
          </w:p>
          <w:p w:rsidR="00F90AB5" w:rsidRPr="00FA451B" w:rsidRDefault="00F90AB5" w:rsidP="008F759C">
            <w:pPr>
              <w:pStyle w:val="a3"/>
              <w:spacing w:before="0" w:beforeAutospacing="0" w:after="0" w:afterAutospacing="0"/>
              <w:rPr>
                <w:sz w:val="28"/>
                <w:szCs w:val="28"/>
              </w:rPr>
            </w:pPr>
            <w:proofErr w:type="spellStart"/>
            <w:r w:rsidRPr="00FA451B">
              <w:rPr>
                <w:sz w:val="28"/>
                <w:szCs w:val="28"/>
              </w:rPr>
              <w:t>тел</w:t>
            </w:r>
            <w:proofErr w:type="spellEnd"/>
            <w:r w:rsidRPr="00FA451B">
              <w:rPr>
                <w:sz w:val="28"/>
                <w:szCs w:val="28"/>
              </w:rPr>
              <w:t xml:space="preserve"> 4-60-08</w:t>
            </w:r>
          </w:p>
        </w:tc>
      </w:tr>
      <w:tr w:rsidR="00FA451B" w:rsidRPr="00FA451B" w:rsidTr="00F90AB5">
        <w:trPr>
          <w:trHeight w:val="615"/>
        </w:trPr>
        <w:tc>
          <w:tcPr>
            <w:tcW w:w="594" w:type="dxa"/>
          </w:tcPr>
          <w:p w:rsidR="00F90AB5" w:rsidRPr="00FA451B" w:rsidRDefault="00F90AB5" w:rsidP="008F759C">
            <w:pPr>
              <w:spacing w:after="0" w:line="240" w:lineRule="auto"/>
              <w:rPr>
                <w:rFonts w:ascii="Times New Roman" w:hAnsi="Times New Roman"/>
                <w:sz w:val="28"/>
                <w:szCs w:val="28"/>
              </w:rPr>
            </w:pPr>
            <w:r w:rsidRPr="00FA451B">
              <w:rPr>
                <w:rFonts w:ascii="Times New Roman" w:hAnsi="Times New Roman"/>
                <w:sz w:val="28"/>
                <w:szCs w:val="28"/>
              </w:rPr>
              <w:t>2</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Послуга денного догляду осіб з інвалідністю від 18 до 35 років.</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Відділення комплексної реабілітації та денного догляду осіб з інвалідністю, завідувач –Мороз Ірина Ігорівна </w:t>
            </w:r>
          </w:p>
        </w:tc>
        <w:tc>
          <w:tcPr>
            <w:tcW w:w="2694"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м. Коломия, </w:t>
            </w:r>
          </w:p>
          <w:p w:rsidR="00F90AB5" w:rsidRPr="00FA451B" w:rsidRDefault="00F90AB5" w:rsidP="008F759C">
            <w:pPr>
              <w:pStyle w:val="a3"/>
              <w:spacing w:before="0" w:beforeAutospacing="0" w:after="0" w:afterAutospacing="0"/>
              <w:rPr>
                <w:sz w:val="28"/>
                <w:szCs w:val="28"/>
              </w:rPr>
            </w:pPr>
            <w:r w:rsidRPr="00FA451B">
              <w:rPr>
                <w:sz w:val="28"/>
                <w:szCs w:val="28"/>
              </w:rPr>
              <w:t xml:space="preserve">вул. Я. </w:t>
            </w:r>
            <w:proofErr w:type="spellStart"/>
            <w:r w:rsidRPr="00FA451B">
              <w:rPr>
                <w:sz w:val="28"/>
                <w:szCs w:val="28"/>
              </w:rPr>
              <w:t>Пстрака</w:t>
            </w:r>
            <w:proofErr w:type="spellEnd"/>
            <w:r w:rsidRPr="00FA451B">
              <w:rPr>
                <w:sz w:val="28"/>
                <w:szCs w:val="28"/>
              </w:rPr>
              <w:t xml:space="preserve">, 2В, </w:t>
            </w:r>
          </w:p>
          <w:p w:rsidR="00F90AB5" w:rsidRPr="00FA451B" w:rsidRDefault="00F90AB5" w:rsidP="008F759C">
            <w:pPr>
              <w:pStyle w:val="a3"/>
              <w:spacing w:before="0" w:beforeAutospacing="0" w:after="0" w:afterAutospacing="0"/>
              <w:rPr>
                <w:sz w:val="28"/>
                <w:szCs w:val="28"/>
              </w:rPr>
            </w:pPr>
            <w:proofErr w:type="spellStart"/>
            <w:r w:rsidRPr="00FA451B">
              <w:rPr>
                <w:sz w:val="28"/>
                <w:szCs w:val="28"/>
              </w:rPr>
              <w:t>тел</w:t>
            </w:r>
            <w:proofErr w:type="spellEnd"/>
            <w:r w:rsidRPr="00FA451B">
              <w:rPr>
                <w:sz w:val="28"/>
                <w:szCs w:val="28"/>
              </w:rPr>
              <w:t xml:space="preserve"> 4-60-08</w:t>
            </w:r>
          </w:p>
        </w:tc>
      </w:tr>
      <w:tr w:rsidR="00FA451B" w:rsidRPr="00FA451B" w:rsidTr="00F90AB5">
        <w:trPr>
          <w:trHeight w:val="615"/>
        </w:trPr>
        <w:tc>
          <w:tcPr>
            <w:tcW w:w="594" w:type="dxa"/>
          </w:tcPr>
          <w:p w:rsidR="00F90AB5" w:rsidRPr="00FA451B" w:rsidRDefault="00F90AB5" w:rsidP="008F759C">
            <w:pPr>
              <w:spacing w:after="0" w:line="240" w:lineRule="auto"/>
              <w:rPr>
                <w:rFonts w:ascii="Times New Roman" w:hAnsi="Times New Roman"/>
                <w:sz w:val="28"/>
                <w:szCs w:val="28"/>
              </w:rPr>
            </w:pPr>
            <w:r w:rsidRPr="00FA451B">
              <w:rPr>
                <w:rFonts w:ascii="Times New Roman" w:hAnsi="Times New Roman"/>
                <w:sz w:val="28"/>
                <w:szCs w:val="28"/>
              </w:rPr>
              <w:t>3</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Послуга організації дозвілля особам, які перебувають на обслуговуванні.</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Відділення комплексної реабілітації та денного догляду осіб з інвалідністю, завідувач –Мороз Ірина Ігорівна</w:t>
            </w:r>
          </w:p>
        </w:tc>
        <w:tc>
          <w:tcPr>
            <w:tcW w:w="2694"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м. Коломия, </w:t>
            </w:r>
          </w:p>
          <w:p w:rsidR="00F90AB5" w:rsidRPr="00FA451B" w:rsidRDefault="00F90AB5" w:rsidP="008F759C">
            <w:pPr>
              <w:pStyle w:val="a3"/>
              <w:spacing w:before="0" w:beforeAutospacing="0" w:after="0" w:afterAutospacing="0"/>
              <w:rPr>
                <w:sz w:val="28"/>
                <w:szCs w:val="28"/>
              </w:rPr>
            </w:pPr>
            <w:r w:rsidRPr="00FA451B">
              <w:rPr>
                <w:sz w:val="28"/>
                <w:szCs w:val="28"/>
              </w:rPr>
              <w:t xml:space="preserve">вул. Я. </w:t>
            </w:r>
            <w:proofErr w:type="spellStart"/>
            <w:r w:rsidRPr="00FA451B">
              <w:rPr>
                <w:sz w:val="28"/>
                <w:szCs w:val="28"/>
              </w:rPr>
              <w:t>Пстрака</w:t>
            </w:r>
            <w:proofErr w:type="spellEnd"/>
            <w:r w:rsidRPr="00FA451B">
              <w:rPr>
                <w:sz w:val="28"/>
                <w:szCs w:val="28"/>
              </w:rPr>
              <w:t xml:space="preserve">, 2В, </w:t>
            </w:r>
          </w:p>
          <w:p w:rsidR="00F90AB5" w:rsidRPr="00FA451B" w:rsidRDefault="00F90AB5" w:rsidP="008F759C">
            <w:pPr>
              <w:pStyle w:val="a3"/>
              <w:spacing w:before="0" w:beforeAutospacing="0" w:after="0" w:afterAutospacing="0"/>
              <w:rPr>
                <w:sz w:val="28"/>
                <w:szCs w:val="28"/>
              </w:rPr>
            </w:pPr>
            <w:proofErr w:type="spellStart"/>
            <w:r w:rsidRPr="00FA451B">
              <w:rPr>
                <w:sz w:val="28"/>
                <w:szCs w:val="28"/>
              </w:rPr>
              <w:t>тел</w:t>
            </w:r>
            <w:proofErr w:type="spellEnd"/>
            <w:r w:rsidRPr="00FA451B">
              <w:rPr>
                <w:sz w:val="28"/>
                <w:szCs w:val="28"/>
              </w:rPr>
              <w:t xml:space="preserve"> 4-60-08</w:t>
            </w:r>
          </w:p>
        </w:tc>
      </w:tr>
      <w:tr w:rsidR="00FA451B" w:rsidRPr="00FA451B" w:rsidTr="00F90AB5">
        <w:trPr>
          <w:trHeight w:val="615"/>
        </w:trPr>
        <w:tc>
          <w:tcPr>
            <w:tcW w:w="594" w:type="dxa"/>
          </w:tcPr>
          <w:p w:rsidR="00F90AB5" w:rsidRPr="00FA451B" w:rsidRDefault="002A3A53" w:rsidP="002A3A53">
            <w:pPr>
              <w:spacing w:after="0" w:line="240" w:lineRule="auto"/>
              <w:rPr>
                <w:rFonts w:ascii="Times New Roman" w:hAnsi="Times New Roman"/>
                <w:sz w:val="28"/>
                <w:szCs w:val="28"/>
              </w:rPr>
            </w:pPr>
            <w:r w:rsidRPr="00FA451B">
              <w:rPr>
                <w:rFonts w:ascii="Times New Roman" w:hAnsi="Times New Roman"/>
                <w:sz w:val="28"/>
                <w:szCs w:val="28"/>
                <w:lang w:val="en-US"/>
              </w:rPr>
              <w:t>4</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Соціальна допомога вдома </w:t>
            </w:r>
            <w:proofErr w:type="spellStart"/>
            <w:r w:rsidRPr="00FA451B">
              <w:rPr>
                <w:sz w:val="28"/>
                <w:szCs w:val="28"/>
              </w:rPr>
              <w:t>одинокопроживаючим</w:t>
            </w:r>
            <w:proofErr w:type="spellEnd"/>
            <w:r w:rsidRPr="00FA451B">
              <w:rPr>
                <w:sz w:val="28"/>
                <w:szCs w:val="28"/>
              </w:rPr>
              <w:t xml:space="preserve"> особам похилого віку та особам з інвалідністю, які не здатні до самообслуговування, у зв’язку частковою втратою рухової активності та потребують сторонньої допомоги.</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Відділення соціальної допомоги вдома, завідувач –</w:t>
            </w:r>
            <w:proofErr w:type="spellStart"/>
            <w:r w:rsidRPr="00FA451B">
              <w:rPr>
                <w:sz w:val="28"/>
                <w:szCs w:val="28"/>
              </w:rPr>
              <w:t>Криштофович</w:t>
            </w:r>
            <w:proofErr w:type="spellEnd"/>
            <w:r w:rsidRPr="00FA451B">
              <w:rPr>
                <w:sz w:val="28"/>
                <w:szCs w:val="28"/>
              </w:rPr>
              <w:t xml:space="preserve"> Олександра Ярославівна</w:t>
            </w:r>
          </w:p>
        </w:tc>
        <w:tc>
          <w:tcPr>
            <w:tcW w:w="2694" w:type="dxa"/>
          </w:tcPr>
          <w:p w:rsidR="00F90AB5" w:rsidRPr="00FA451B" w:rsidRDefault="00F90AB5" w:rsidP="00F90AB5">
            <w:pPr>
              <w:pStyle w:val="a3"/>
              <w:spacing w:before="0" w:beforeAutospacing="0" w:after="0" w:afterAutospacing="0"/>
              <w:rPr>
                <w:sz w:val="28"/>
                <w:szCs w:val="28"/>
              </w:rPr>
            </w:pPr>
            <w:r w:rsidRPr="00FA451B">
              <w:rPr>
                <w:sz w:val="28"/>
                <w:szCs w:val="28"/>
              </w:rPr>
              <w:t>м. Коломия, вул. М.Драгоманова, 3В, тел. 2-08-12</w:t>
            </w:r>
          </w:p>
        </w:tc>
      </w:tr>
      <w:tr w:rsidR="00FA451B" w:rsidRPr="00FA451B" w:rsidTr="00F90AB5">
        <w:trPr>
          <w:trHeight w:val="615"/>
        </w:trPr>
        <w:tc>
          <w:tcPr>
            <w:tcW w:w="594" w:type="dxa"/>
          </w:tcPr>
          <w:p w:rsidR="00F90AB5" w:rsidRPr="00FA451B" w:rsidRDefault="002A3A53" w:rsidP="002A3A53">
            <w:pPr>
              <w:spacing w:after="0" w:line="240" w:lineRule="auto"/>
              <w:rPr>
                <w:rFonts w:ascii="Times New Roman" w:hAnsi="Times New Roman"/>
                <w:sz w:val="28"/>
                <w:szCs w:val="28"/>
              </w:rPr>
            </w:pPr>
            <w:r w:rsidRPr="00FA451B">
              <w:rPr>
                <w:rFonts w:ascii="Times New Roman" w:hAnsi="Times New Roman"/>
                <w:sz w:val="28"/>
                <w:szCs w:val="28"/>
                <w:lang w:val="en-US"/>
              </w:rPr>
              <w:t>5</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Послуга адресної натуральної та грошової допомоги громадянам, які опинилися в скрутних життєвих обставинах.</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Відділення організації надання адресної натуральної та грошової допомоги, завідувач –</w:t>
            </w:r>
            <w:proofErr w:type="spellStart"/>
            <w:r w:rsidRPr="00FA451B">
              <w:rPr>
                <w:sz w:val="28"/>
                <w:szCs w:val="28"/>
              </w:rPr>
              <w:t>Ганущак</w:t>
            </w:r>
            <w:proofErr w:type="spellEnd"/>
            <w:r w:rsidRPr="00FA451B">
              <w:rPr>
                <w:sz w:val="28"/>
                <w:szCs w:val="28"/>
              </w:rPr>
              <w:t xml:space="preserve"> Ярослава Гнатівна</w:t>
            </w:r>
          </w:p>
        </w:tc>
        <w:tc>
          <w:tcPr>
            <w:tcW w:w="2694" w:type="dxa"/>
          </w:tcPr>
          <w:p w:rsidR="00F90AB5" w:rsidRPr="00FA451B" w:rsidRDefault="00F90AB5" w:rsidP="00F90AB5">
            <w:pPr>
              <w:pStyle w:val="a3"/>
              <w:spacing w:before="0" w:beforeAutospacing="0" w:after="0" w:afterAutospacing="0"/>
              <w:rPr>
                <w:sz w:val="28"/>
                <w:szCs w:val="28"/>
              </w:rPr>
            </w:pPr>
            <w:r w:rsidRPr="00FA451B">
              <w:rPr>
                <w:sz w:val="28"/>
                <w:szCs w:val="28"/>
              </w:rPr>
              <w:t>м. Коломия, вул. М.Драгоманова, 3В, тел. 2-55-55</w:t>
            </w:r>
          </w:p>
        </w:tc>
      </w:tr>
      <w:tr w:rsidR="00FA451B" w:rsidRPr="00FA451B" w:rsidTr="00F90AB5">
        <w:trPr>
          <w:trHeight w:val="615"/>
        </w:trPr>
        <w:tc>
          <w:tcPr>
            <w:tcW w:w="594" w:type="dxa"/>
          </w:tcPr>
          <w:p w:rsidR="00F90AB5" w:rsidRPr="00FA451B" w:rsidRDefault="002A3A53" w:rsidP="002A3A53">
            <w:pPr>
              <w:spacing w:after="0" w:line="240" w:lineRule="auto"/>
              <w:rPr>
                <w:rFonts w:ascii="Times New Roman" w:hAnsi="Times New Roman"/>
                <w:sz w:val="28"/>
                <w:szCs w:val="28"/>
              </w:rPr>
            </w:pPr>
            <w:r w:rsidRPr="00FA451B">
              <w:rPr>
                <w:rFonts w:ascii="Times New Roman" w:hAnsi="Times New Roman"/>
                <w:sz w:val="28"/>
                <w:szCs w:val="28"/>
                <w:lang w:val="en-US"/>
              </w:rPr>
              <w:t>6</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Послуга з перевезення людей «Соціальне таксі».</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Відділення організації надання адресної натуральної та грошової допомоги, завідувач –</w:t>
            </w:r>
            <w:proofErr w:type="spellStart"/>
            <w:r w:rsidRPr="00FA451B">
              <w:rPr>
                <w:sz w:val="28"/>
                <w:szCs w:val="28"/>
              </w:rPr>
              <w:t>Ганущак</w:t>
            </w:r>
            <w:proofErr w:type="spellEnd"/>
            <w:r w:rsidRPr="00FA451B">
              <w:rPr>
                <w:sz w:val="28"/>
                <w:szCs w:val="28"/>
              </w:rPr>
              <w:t xml:space="preserve"> Ярослава Гнатівна</w:t>
            </w:r>
          </w:p>
        </w:tc>
        <w:tc>
          <w:tcPr>
            <w:tcW w:w="2694" w:type="dxa"/>
          </w:tcPr>
          <w:p w:rsidR="00F90AB5" w:rsidRPr="00FA451B" w:rsidRDefault="00F90AB5" w:rsidP="00F90AB5">
            <w:pPr>
              <w:pStyle w:val="a3"/>
              <w:spacing w:before="0" w:beforeAutospacing="0" w:after="0" w:afterAutospacing="0"/>
              <w:rPr>
                <w:sz w:val="28"/>
                <w:szCs w:val="28"/>
              </w:rPr>
            </w:pPr>
            <w:r w:rsidRPr="00FA451B">
              <w:rPr>
                <w:sz w:val="28"/>
                <w:szCs w:val="28"/>
              </w:rPr>
              <w:t>м. Коломия, вул. М.Драгоманова, 3В, тел. 2-55-55</w:t>
            </w:r>
          </w:p>
        </w:tc>
      </w:tr>
      <w:tr w:rsidR="00FA451B" w:rsidRPr="00FA451B" w:rsidTr="00F90AB5">
        <w:trPr>
          <w:trHeight w:val="615"/>
        </w:trPr>
        <w:tc>
          <w:tcPr>
            <w:tcW w:w="594" w:type="dxa"/>
          </w:tcPr>
          <w:p w:rsidR="00F90AB5" w:rsidRPr="00FA451B" w:rsidRDefault="002A3A53" w:rsidP="002A3A53">
            <w:pPr>
              <w:spacing w:after="0" w:line="240" w:lineRule="auto"/>
              <w:rPr>
                <w:rFonts w:ascii="Times New Roman" w:hAnsi="Times New Roman"/>
                <w:sz w:val="28"/>
                <w:szCs w:val="28"/>
              </w:rPr>
            </w:pPr>
            <w:r w:rsidRPr="00FA451B">
              <w:rPr>
                <w:rFonts w:ascii="Times New Roman" w:hAnsi="Times New Roman"/>
                <w:sz w:val="28"/>
                <w:szCs w:val="28"/>
                <w:lang w:val="en-US"/>
              </w:rPr>
              <w:t>7</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Перукарські послуги.</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Відділення організації надання адресної натуральної та грошової допомоги, завідувач –</w:t>
            </w:r>
            <w:proofErr w:type="spellStart"/>
            <w:r w:rsidRPr="00FA451B">
              <w:rPr>
                <w:sz w:val="28"/>
                <w:szCs w:val="28"/>
              </w:rPr>
              <w:t>Ганущак</w:t>
            </w:r>
            <w:proofErr w:type="spellEnd"/>
            <w:r w:rsidRPr="00FA451B">
              <w:rPr>
                <w:sz w:val="28"/>
                <w:szCs w:val="28"/>
              </w:rPr>
              <w:t xml:space="preserve"> Ярослава Гнатівна</w:t>
            </w:r>
          </w:p>
        </w:tc>
        <w:tc>
          <w:tcPr>
            <w:tcW w:w="2694" w:type="dxa"/>
          </w:tcPr>
          <w:p w:rsidR="00F90AB5" w:rsidRPr="00FA451B" w:rsidRDefault="00F90AB5" w:rsidP="00F90AB5">
            <w:pPr>
              <w:pStyle w:val="a3"/>
              <w:spacing w:before="0" w:beforeAutospacing="0" w:after="0" w:afterAutospacing="0"/>
              <w:rPr>
                <w:sz w:val="28"/>
                <w:szCs w:val="28"/>
              </w:rPr>
            </w:pPr>
            <w:r w:rsidRPr="00FA451B">
              <w:rPr>
                <w:sz w:val="28"/>
                <w:szCs w:val="28"/>
              </w:rPr>
              <w:t>м. Коломия, вул. М.Драгоманова, 3В, тел. 2-55-55</w:t>
            </w:r>
          </w:p>
        </w:tc>
      </w:tr>
      <w:tr w:rsidR="00FA451B" w:rsidRPr="00FA451B" w:rsidTr="00F90AB5">
        <w:trPr>
          <w:trHeight w:val="615"/>
        </w:trPr>
        <w:tc>
          <w:tcPr>
            <w:tcW w:w="594" w:type="dxa"/>
          </w:tcPr>
          <w:p w:rsidR="00F90AB5" w:rsidRPr="00FA451B" w:rsidRDefault="002A3A53" w:rsidP="002A3A53">
            <w:pPr>
              <w:spacing w:after="0" w:line="240" w:lineRule="auto"/>
              <w:rPr>
                <w:rFonts w:ascii="Times New Roman" w:hAnsi="Times New Roman"/>
                <w:sz w:val="28"/>
                <w:szCs w:val="28"/>
              </w:rPr>
            </w:pPr>
            <w:r w:rsidRPr="00FA451B">
              <w:rPr>
                <w:rFonts w:ascii="Times New Roman" w:hAnsi="Times New Roman"/>
                <w:sz w:val="28"/>
                <w:szCs w:val="28"/>
                <w:lang w:val="en-US"/>
              </w:rPr>
              <w:lastRenderedPageBreak/>
              <w:t>8</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Послуга робітника з комплексного обслуговування будинку, який здійснює дрібний побутовий ремонт.</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Відділення організації надання адресної натуральної та грошової допомоги, завідувач –</w:t>
            </w:r>
            <w:proofErr w:type="spellStart"/>
            <w:r w:rsidRPr="00FA451B">
              <w:rPr>
                <w:sz w:val="28"/>
                <w:szCs w:val="28"/>
              </w:rPr>
              <w:t>Ганущак</w:t>
            </w:r>
            <w:proofErr w:type="spellEnd"/>
            <w:r w:rsidRPr="00FA451B">
              <w:rPr>
                <w:sz w:val="28"/>
                <w:szCs w:val="28"/>
              </w:rPr>
              <w:t xml:space="preserve"> Ярослава Гнатівна</w:t>
            </w:r>
          </w:p>
        </w:tc>
        <w:tc>
          <w:tcPr>
            <w:tcW w:w="2694" w:type="dxa"/>
          </w:tcPr>
          <w:p w:rsidR="00F90AB5" w:rsidRPr="00FA451B" w:rsidRDefault="00F90AB5" w:rsidP="00F90AB5">
            <w:pPr>
              <w:pStyle w:val="a3"/>
              <w:spacing w:before="0" w:beforeAutospacing="0" w:after="0" w:afterAutospacing="0"/>
              <w:rPr>
                <w:sz w:val="28"/>
                <w:szCs w:val="28"/>
              </w:rPr>
            </w:pPr>
            <w:r w:rsidRPr="00FA451B">
              <w:rPr>
                <w:sz w:val="28"/>
                <w:szCs w:val="28"/>
              </w:rPr>
              <w:t>м. Коломия, вул. М.Драгоманова, 3В, тел. 2-55-55</w:t>
            </w:r>
          </w:p>
        </w:tc>
      </w:tr>
      <w:tr w:rsidR="00FA451B" w:rsidRPr="00FA451B" w:rsidTr="00F90AB5">
        <w:trPr>
          <w:trHeight w:val="615"/>
        </w:trPr>
        <w:tc>
          <w:tcPr>
            <w:tcW w:w="594" w:type="dxa"/>
          </w:tcPr>
          <w:p w:rsidR="00F90AB5" w:rsidRPr="00FA451B" w:rsidRDefault="002A3A53" w:rsidP="002A3A53">
            <w:pPr>
              <w:spacing w:after="0" w:line="240" w:lineRule="auto"/>
              <w:rPr>
                <w:rFonts w:ascii="Times New Roman" w:hAnsi="Times New Roman"/>
                <w:sz w:val="28"/>
                <w:szCs w:val="28"/>
              </w:rPr>
            </w:pPr>
            <w:r w:rsidRPr="00FA451B">
              <w:rPr>
                <w:rFonts w:ascii="Times New Roman" w:hAnsi="Times New Roman"/>
                <w:sz w:val="28"/>
                <w:szCs w:val="28"/>
                <w:lang w:val="en-US"/>
              </w:rPr>
              <w:t>9</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Послуга соціального супроводу сімей, дітей та молоді, які перебувають у складних життєвих обставинах і потребують сторонньої допомоги.</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Відділення соціальної роботи з сім’ями, дітьми та молоддю, завідувач – </w:t>
            </w:r>
            <w:proofErr w:type="spellStart"/>
            <w:r w:rsidRPr="00FA451B">
              <w:rPr>
                <w:sz w:val="28"/>
                <w:szCs w:val="28"/>
              </w:rPr>
              <w:t>Погосян</w:t>
            </w:r>
            <w:proofErr w:type="spellEnd"/>
            <w:r w:rsidRPr="00FA451B">
              <w:rPr>
                <w:sz w:val="28"/>
                <w:szCs w:val="28"/>
              </w:rPr>
              <w:t xml:space="preserve"> Лілія Олексіївна</w:t>
            </w:r>
          </w:p>
        </w:tc>
        <w:tc>
          <w:tcPr>
            <w:tcW w:w="2694" w:type="dxa"/>
          </w:tcPr>
          <w:p w:rsidR="00F90AB5" w:rsidRPr="00FA451B" w:rsidRDefault="00F90AB5" w:rsidP="008F759C">
            <w:pPr>
              <w:pStyle w:val="a3"/>
              <w:spacing w:before="0" w:beforeAutospacing="0" w:after="0" w:afterAutospacing="0"/>
              <w:rPr>
                <w:sz w:val="28"/>
                <w:szCs w:val="28"/>
              </w:rPr>
            </w:pPr>
            <w:r w:rsidRPr="00FA451B">
              <w:rPr>
                <w:sz w:val="28"/>
                <w:szCs w:val="28"/>
              </w:rPr>
              <w:t>м. Коломия, вул. М.Драгоманова, 3В, тел. 5-10-42</w:t>
            </w:r>
          </w:p>
        </w:tc>
      </w:tr>
      <w:tr w:rsidR="00FA451B" w:rsidRPr="00FA451B" w:rsidTr="00F90AB5">
        <w:trPr>
          <w:trHeight w:val="615"/>
        </w:trPr>
        <w:tc>
          <w:tcPr>
            <w:tcW w:w="594" w:type="dxa"/>
          </w:tcPr>
          <w:p w:rsidR="00F90AB5" w:rsidRPr="00FA451B" w:rsidRDefault="00F90AB5" w:rsidP="002A3A53">
            <w:pPr>
              <w:spacing w:after="0" w:line="240" w:lineRule="auto"/>
              <w:rPr>
                <w:rFonts w:ascii="Times New Roman" w:hAnsi="Times New Roman"/>
                <w:sz w:val="28"/>
                <w:szCs w:val="28"/>
              </w:rPr>
            </w:pPr>
            <w:r w:rsidRPr="00FA451B">
              <w:rPr>
                <w:rFonts w:ascii="Times New Roman" w:hAnsi="Times New Roman"/>
                <w:sz w:val="28"/>
                <w:szCs w:val="28"/>
              </w:rPr>
              <w:t>1</w:t>
            </w:r>
            <w:r w:rsidR="002A3A53" w:rsidRPr="00FA451B">
              <w:rPr>
                <w:rFonts w:ascii="Times New Roman" w:hAnsi="Times New Roman"/>
                <w:sz w:val="28"/>
                <w:szCs w:val="28"/>
                <w:lang w:val="en-US"/>
              </w:rPr>
              <w:t>0</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Соціально-побутові послуги сім</w:t>
            </w:r>
            <w:r w:rsidRPr="00FA451B">
              <w:rPr>
                <w:sz w:val="28"/>
                <w:szCs w:val="28"/>
                <w:lang w:val="ru-RU"/>
              </w:rPr>
              <w:t>’</w:t>
            </w:r>
            <w:r w:rsidRPr="00FA451B">
              <w:rPr>
                <w:sz w:val="28"/>
                <w:szCs w:val="28"/>
              </w:rPr>
              <w:t>ям, які перебувають у складних життєвих обставинах</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Відділення соціальної роботи з сім’ями, дітьми та молоддю, завідувач – </w:t>
            </w:r>
            <w:proofErr w:type="spellStart"/>
            <w:r w:rsidRPr="00FA451B">
              <w:rPr>
                <w:sz w:val="28"/>
                <w:szCs w:val="28"/>
              </w:rPr>
              <w:t>Погосян</w:t>
            </w:r>
            <w:proofErr w:type="spellEnd"/>
            <w:r w:rsidRPr="00FA451B">
              <w:rPr>
                <w:sz w:val="28"/>
                <w:szCs w:val="28"/>
              </w:rPr>
              <w:t xml:space="preserve"> Лілія Олексіївна</w:t>
            </w:r>
          </w:p>
        </w:tc>
        <w:tc>
          <w:tcPr>
            <w:tcW w:w="2694" w:type="dxa"/>
          </w:tcPr>
          <w:p w:rsidR="00F90AB5" w:rsidRPr="00FA451B" w:rsidRDefault="00F90AB5" w:rsidP="008F759C">
            <w:pPr>
              <w:pStyle w:val="a3"/>
              <w:spacing w:before="0" w:beforeAutospacing="0" w:after="0" w:afterAutospacing="0"/>
              <w:rPr>
                <w:sz w:val="28"/>
                <w:szCs w:val="28"/>
              </w:rPr>
            </w:pPr>
            <w:r w:rsidRPr="00FA451B">
              <w:rPr>
                <w:sz w:val="28"/>
                <w:szCs w:val="28"/>
              </w:rPr>
              <w:t>м. Коломия, вул. М.Драгоманова, 3В, тел. 5-10-42</w:t>
            </w:r>
          </w:p>
        </w:tc>
      </w:tr>
      <w:tr w:rsidR="00FA451B" w:rsidRPr="00FA451B" w:rsidTr="00F90AB5">
        <w:trPr>
          <w:trHeight w:val="615"/>
        </w:trPr>
        <w:tc>
          <w:tcPr>
            <w:tcW w:w="594" w:type="dxa"/>
          </w:tcPr>
          <w:p w:rsidR="00F90AB5" w:rsidRPr="00FA451B" w:rsidRDefault="00F90AB5" w:rsidP="002A3A53">
            <w:pPr>
              <w:spacing w:after="0" w:line="240" w:lineRule="auto"/>
              <w:rPr>
                <w:rFonts w:ascii="Times New Roman" w:hAnsi="Times New Roman"/>
                <w:sz w:val="28"/>
                <w:szCs w:val="28"/>
              </w:rPr>
            </w:pPr>
            <w:r w:rsidRPr="00FA451B">
              <w:rPr>
                <w:rFonts w:ascii="Times New Roman" w:hAnsi="Times New Roman"/>
                <w:sz w:val="28"/>
                <w:szCs w:val="28"/>
              </w:rPr>
              <w:t>1</w:t>
            </w:r>
            <w:r w:rsidR="002A3A53" w:rsidRPr="00FA451B">
              <w:rPr>
                <w:rFonts w:ascii="Times New Roman" w:hAnsi="Times New Roman"/>
                <w:sz w:val="28"/>
                <w:szCs w:val="28"/>
                <w:lang w:val="en-US"/>
              </w:rPr>
              <w:t>1</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Консультативні послуги</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Єдиний ЦНРСП м. Коломиї, провідний фахівець із соціальної роботи – </w:t>
            </w:r>
            <w:proofErr w:type="spellStart"/>
            <w:r w:rsidRPr="00FA451B">
              <w:rPr>
                <w:sz w:val="28"/>
                <w:szCs w:val="28"/>
              </w:rPr>
              <w:t>Матковська</w:t>
            </w:r>
            <w:proofErr w:type="spellEnd"/>
            <w:r w:rsidRPr="00FA451B">
              <w:rPr>
                <w:sz w:val="28"/>
                <w:szCs w:val="28"/>
              </w:rPr>
              <w:t xml:space="preserve"> Олеся Михайлівна</w:t>
            </w:r>
          </w:p>
        </w:tc>
        <w:tc>
          <w:tcPr>
            <w:tcW w:w="2694" w:type="dxa"/>
          </w:tcPr>
          <w:p w:rsidR="00F90AB5" w:rsidRPr="00FA451B" w:rsidRDefault="00F90AB5" w:rsidP="008F759C">
            <w:pPr>
              <w:pStyle w:val="a3"/>
              <w:spacing w:before="0" w:beforeAutospacing="0" w:after="0" w:afterAutospacing="0"/>
              <w:rPr>
                <w:sz w:val="28"/>
                <w:szCs w:val="28"/>
              </w:rPr>
            </w:pPr>
            <w:r w:rsidRPr="00FA451B">
              <w:rPr>
                <w:sz w:val="28"/>
                <w:szCs w:val="28"/>
              </w:rPr>
              <w:t>м. Коломия, вул. М.Драгоманова, 3В, тел. 2-08-12</w:t>
            </w:r>
          </w:p>
        </w:tc>
      </w:tr>
      <w:tr w:rsidR="00FA451B" w:rsidRPr="00FA451B" w:rsidTr="00F90AB5">
        <w:trPr>
          <w:trHeight w:val="615"/>
        </w:trPr>
        <w:tc>
          <w:tcPr>
            <w:tcW w:w="594" w:type="dxa"/>
          </w:tcPr>
          <w:p w:rsidR="00F90AB5" w:rsidRPr="00FA451B" w:rsidRDefault="00F90AB5" w:rsidP="008F759C">
            <w:pPr>
              <w:spacing w:after="0" w:line="240" w:lineRule="auto"/>
              <w:rPr>
                <w:rFonts w:ascii="Times New Roman" w:hAnsi="Times New Roman"/>
                <w:sz w:val="28"/>
                <w:szCs w:val="28"/>
              </w:rPr>
            </w:pPr>
            <w:r w:rsidRPr="00FA451B">
              <w:rPr>
                <w:rFonts w:ascii="Times New Roman" w:hAnsi="Times New Roman"/>
                <w:sz w:val="28"/>
                <w:szCs w:val="28"/>
              </w:rPr>
              <w:t>12</w:t>
            </w:r>
          </w:p>
        </w:tc>
        <w:tc>
          <w:tcPr>
            <w:tcW w:w="4143"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Забезпечення ліжко-місцем безхатченків </w:t>
            </w:r>
          </w:p>
        </w:tc>
        <w:tc>
          <w:tcPr>
            <w:tcW w:w="3456" w:type="dxa"/>
          </w:tcPr>
          <w:p w:rsidR="00F90AB5" w:rsidRPr="00FA451B" w:rsidRDefault="00F90AB5" w:rsidP="008F759C">
            <w:pPr>
              <w:pStyle w:val="a3"/>
              <w:spacing w:before="0" w:beforeAutospacing="0" w:after="0" w:afterAutospacing="0"/>
              <w:rPr>
                <w:sz w:val="28"/>
                <w:szCs w:val="28"/>
              </w:rPr>
            </w:pPr>
            <w:r w:rsidRPr="00FA451B">
              <w:rPr>
                <w:sz w:val="28"/>
                <w:szCs w:val="28"/>
              </w:rPr>
              <w:t>Будинок нічного перебування, БФ «</w:t>
            </w:r>
            <w:proofErr w:type="spellStart"/>
            <w:r w:rsidRPr="00FA451B">
              <w:rPr>
                <w:sz w:val="28"/>
                <w:szCs w:val="28"/>
              </w:rPr>
              <w:t>Карітас</w:t>
            </w:r>
            <w:proofErr w:type="spellEnd"/>
            <w:r w:rsidRPr="00FA451B">
              <w:rPr>
                <w:sz w:val="28"/>
                <w:szCs w:val="28"/>
              </w:rPr>
              <w:t xml:space="preserve"> Коломия» - о. Сергій </w:t>
            </w:r>
            <w:proofErr w:type="spellStart"/>
            <w:r w:rsidRPr="00FA451B">
              <w:rPr>
                <w:sz w:val="28"/>
                <w:szCs w:val="28"/>
              </w:rPr>
              <w:t>Триф</w:t>
            </w:r>
            <w:proofErr w:type="spellEnd"/>
            <w:r w:rsidRPr="00FA451B">
              <w:rPr>
                <w:sz w:val="28"/>
                <w:szCs w:val="28"/>
                <w:lang w:val="ru-RU"/>
              </w:rPr>
              <w:t>’</w:t>
            </w:r>
            <w:r w:rsidRPr="00FA451B">
              <w:rPr>
                <w:sz w:val="28"/>
                <w:szCs w:val="28"/>
              </w:rPr>
              <w:t>як</w:t>
            </w:r>
          </w:p>
        </w:tc>
        <w:tc>
          <w:tcPr>
            <w:tcW w:w="2694" w:type="dxa"/>
          </w:tcPr>
          <w:p w:rsidR="00F90AB5" w:rsidRPr="00FA451B" w:rsidRDefault="00F90AB5" w:rsidP="008F759C">
            <w:pPr>
              <w:pStyle w:val="a3"/>
              <w:spacing w:before="0" w:beforeAutospacing="0" w:after="0" w:afterAutospacing="0"/>
              <w:rPr>
                <w:sz w:val="28"/>
                <w:szCs w:val="28"/>
              </w:rPr>
            </w:pPr>
            <w:r w:rsidRPr="00FA451B">
              <w:rPr>
                <w:sz w:val="28"/>
                <w:szCs w:val="28"/>
              </w:rPr>
              <w:t xml:space="preserve">м. Коломия, </w:t>
            </w:r>
          </w:p>
          <w:p w:rsidR="00F90AB5" w:rsidRPr="00FA451B" w:rsidRDefault="00F90AB5" w:rsidP="008F759C">
            <w:pPr>
              <w:pStyle w:val="a3"/>
              <w:spacing w:before="0" w:beforeAutospacing="0" w:after="0" w:afterAutospacing="0"/>
              <w:rPr>
                <w:sz w:val="28"/>
                <w:szCs w:val="28"/>
              </w:rPr>
            </w:pPr>
            <w:r w:rsidRPr="00FA451B">
              <w:rPr>
                <w:sz w:val="28"/>
                <w:szCs w:val="28"/>
              </w:rPr>
              <w:t xml:space="preserve">вул. С. Петлюри, 98, тел. 4-78-74 </w:t>
            </w:r>
          </w:p>
        </w:tc>
      </w:tr>
    </w:tbl>
    <w:p w:rsidR="00790556" w:rsidRPr="00FA451B" w:rsidRDefault="00790556" w:rsidP="00037241">
      <w:pPr>
        <w:spacing w:after="0" w:line="240" w:lineRule="auto"/>
        <w:rPr>
          <w:rFonts w:ascii="Times New Roman" w:hAnsi="Times New Roman" w:cs="Times New Roman"/>
          <w:sz w:val="28"/>
          <w:szCs w:val="28"/>
        </w:rPr>
      </w:pPr>
    </w:p>
    <w:p w:rsidR="00F90AB5" w:rsidRPr="00FA451B" w:rsidRDefault="00F90AB5" w:rsidP="00037241">
      <w:pPr>
        <w:spacing w:after="0" w:line="240" w:lineRule="auto"/>
        <w:rPr>
          <w:rFonts w:ascii="Times New Roman" w:hAnsi="Times New Roman" w:cs="Times New Roman"/>
          <w:sz w:val="28"/>
          <w:szCs w:val="28"/>
        </w:rPr>
      </w:pPr>
    </w:p>
    <w:p w:rsidR="008E1105" w:rsidRPr="00FA451B" w:rsidRDefault="008E1105" w:rsidP="00037241">
      <w:pPr>
        <w:spacing w:after="0" w:line="240" w:lineRule="auto"/>
        <w:rPr>
          <w:rFonts w:ascii="Times New Roman" w:hAnsi="Times New Roman" w:cs="Times New Roman"/>
          <w:sz w:val="28"/>
          <w:szCs w:val="28"/>
          <w:lang w:val="ru-RU"/>
        </w:rPr>
      </w:pPr>
    </w:p>
    <w:p w:rsidR="00EE432E" w:rsidRPr="00FA451B" w:rsidRDefault="00EE432E" w:rsidP="00037241">
      <w:pPr>
        <w:spacing w:after="0" w:line="240" w:lineRule="auto"/>
        <w:rPr>
          <w:rFonts w:ascii="Times New Roman" w:hAnsi="Times New Roman" w:cs="Times New Roman"/>
          <w:sz w:val="28"/>
          <w:szCs w:val="28"/>
          <w:lang w:val="ru-RU"/>
        </w:rPr>
      </w:pPr>
    </w:p>
    <w:p w:rsidR="00EE432E" w:rsidRPr="00FA451B" w:rsidRDefault="00EE432E" w:rsidP="00037241">
      <w:pPr>
        <w:spacing w:after="0" w:line="240" w:lineRule="auto"/>
        <w:rPr>
          <w:rFonts w:ascii="Times New Roman" w:hAnsi="Times New Roman" w:cs="Times New Roman"/>
          <w:sz w:val="28"/>
          <w:szCs w:val="28"/>
          <w:lang w:val="ru-RU"/>
        </w:rPr>
      </w:pPr>
    </w:p>
    <w:p w:rsidR="00EE432E" w:rsidRPr="00FA451B" w:rsidRDefault="00EE432E" w:rsidP="00037241">
      <w:pPr>
        <w:spacing w:after="0" w:line="240" w:lineRule="auto"/>
        <w:rPr>
          <w:rFonts w:ascii="Times New Roman" w:hAnsi="Times New Roman" w:cs="Times New Roman"/>
          <w:sz w:val="28"/>
          <w:szCs w:val="28"/>
          <w:lang w:val="ru-RU"/>
        </w:rPr>
      </w:pPr>
    </w:p>
    <w:p w:rsidR="00EE432E" w:rsidRPr="00FA451B" w:rsidRDefault="00EE432E" w:rsidP="00037241">
      <w:pPr>
        <w:spacing w:after="0" w:line="240" w:lineRule="auto"/>
        <w:rPr>
          <w:rFonts w:ascii="Times New Roman" w:hAnsi="Times New Roman" w:cs="Times New Roman"/>
          <w:sz w:val="28"/>
          <w:szCs w:val="28"/>
          <w:lang w:val="ru-RU"/>
        </w:rPr>
      </w:pPr>
    </w:p>
    <w:p w:rsidR="00EE432E" w:rsidRPr="00FA451B" w:rsidRDefault="00EE432E" w:rsidP="00037241">
      <w:pPr>
        <w:spacing w:after="0" w:line="240" w:lineRule="auto"/>
        <w:rPr>
          <w:rFonts w:ascii="Times New Roman" w:hAnsi="Times New Roman" w:cs="Times New Roman"/>
          <w:sz w:val="28"/>
          <w:szCs w:val="28"/>
          <w:lang w:val="ru-RU"/>
        </w:rPr>
      </w:pPr>
    </w:p>
    <w:p w:rsidR="00EE432E" w:rsidRPr="00FA451B" w:rsidRDefault="00EE432E" w:rsidP="00037241">
      <w:pPr>
        <w:spacing w:after="0" w:line="240" w:lineRule="auto"/>
        <w:rPr>
          <w:rFonts w:ascii="Times New Roman" w:hAnsi="Times New Roman" w:cs="Times New Roman"/>
          <w:sz w:val="28"/>
          <w:szCs w:val="28"/>
          <w:lang w:val="ru-RU"/>
        </w:rPr>
      </w:pPr>
    </w:p>
    <w:p w:rsidR="00EE432E" w:rsidRPr="00FA451B" w:rsidRDefault="00EE432E" w:rsidP="00037241">
      <w:pPr>
        <w:spacing w:after="0" w:line="240" w:lineRule="auto"/>
        <w:rPr>
          <w:rFonts w:ascii="Times New Roman" w:hAnsi="Times New Roman" w:cs="Times New Roman"/>
          <w:sz w:val="28"/>
          <w:szCs w:val="28"/>
          <w:lang w:val="ru-RU"/>
        </w:rPr>
      </w:pPr>
    </w:p>
    <w:p w:rsidR="00EE432E" w:rsidRPr="00FA451B" w:rsidRDefault="00EE432E" w:rsidP="00037241">
      <w:pPr>
        <w:spacing w:after="0" w:line="240" w:lineRule="auto"/>
        <w:rPr>
          <w:rFonts w:ascii="Times New Roman" w:hAnsi="Times New Roman" w:cs="Times New Roman"/>
          <w:sz w:val="28"/>
          <w:szCs w:val="28"/>
          <w:lang w:val="ru-RU"/>
        </w:rPr>
      </w:pPr>
    </w:p>
    <w:p w:rsidR="001F7654" w:rsidRPr="00FA451B" w:rsidRDefault="001F7654" w:rsidP="00037241">
      <w:pPr>
        <w:spacing w:after="0" w:line="240" w:lineRule="auto"/>
        <w:rPr>
          <w:rFonts w:ascii="Times New Roman" w:hAnsi="Times New Roman" w:cs="Times New Roman"/>
          <w:sz w:val="28"/>
          <w:szCs w:val="28"/>
          <w:lang w:val="ru-RU"/>
        </w:rPr>
      </w:pPr>
    </w:p>
    <w:p w:rsidR="001F7654" w:rsidRPr="00FA451B" w:rsidRDefault="001F7654" w:rsidP="00037241">
      <w:pPr>
        <w:spacing w:after="0" w:line="240" w:lineRule="auto"/>
        <w:rPr>
          <w:rFonts w:ascii="Times New Roman" w:hAnsi="Times New Roman" w:cs="Times New Roman"/>
          <w:sz w:val="28"/>
          <w:szCs w:val="28"/>
          <w:lang w:val="ru-RU"/>
        </w:rPr>
      </w:pPr>
    </w:p>
    <w:p w:rsidR="001F7654" w:rsidRPr="00FA451B" w:rsidRDefault="001F7654" w:rsidP="00037241">
      <w:pPr>
        <w:spacing w:after="0" w:line="240" w:lineRule="auto"/>
        <w:rPr>
          <w:rFonts w:ascii="Times New Roman" w:hAnsi="Times New Roman" w:cs="Times New Roman"/>
          <w:sz w:val="28"/>
          <w:szCs w:val="28"/>
          <w:lang w:val="ru-RU"/>
        </w:rPr>
      </w:pPr>
    </w:p>
    <w:p w:rsidR="001F7654" w:rsidRPr="00FA451B" w:rsidRDefault="001F7654" w:rsidP="00037241">
      <w:pPr>
        <w:spacing w:after="0" w:line="240" w:lineRule="auto"/>
        <w:rPr>
          <w:rFonts w:ascii="Times New Roman" w:hAnsi="Times New Roman" w:cs="Times New Roman"/>
          <w:sz w:val="28"/>
          <w:szCs w:val="28"/>
          <w:lang w:val="ru-RU"/>
        </w:rPr>
      </w:pPr>
    </w:p>
    <w:p w:rsidR="001F7654" w:rsidRPr="00FA451B" w:rsidRDefault="001F7654" w:rsidP="00037241">
      <w:pPr>
        <w:spacing w:after="0" w:line="240" w:lineRule="auto"/>
        <w:rPr>
          <w:rFonts w:ascii="Times New Roman" w:hAnsi="Times New Roman" w:cs="Times New Roman"/>
          <w:sz w:val="28"/>
          <w:szCs w:val="28"/>
          <w:lang w:val="ru-RU"/>
        </w:rPr>
      </w:pPr>
    </w:p>
    <w:p w:rsidR="001F7654" w:rsidRPr="00FA451B" w:rsidRDefault="001F7654" w:rsidP="00037241">
      <w:pPr>
        <w:spacing w:after="0" w:line="240" w:lineRule="auto"/>
        <w:rPr>
          <w:rFonts w:ascii="Times New Roman" w:hAnsi="Times New Roman" w:cs="Times New Roman"/>
          <w:sz w:val="28"/>
          <w:szCs w:val="28"/>
          <w:lang w:val="ru-RU"/>
        </w:rPr>
      </w:pPr>
    </w:p>
    <w:p w:rsidR="001F7654" w:rsidRPr="00FA451B" w:rsidRDefault="001F7654" w:rsidP="00037241">
      <w:pPr>
        <w:spacing w:after="0" w:line="240" w:lineRule="auto"/>
        <w:rPr>
          <w:rFonts w:ascii="Times New Roman" w:hAnsi="Times New Roman" w:cs="Times New Roman"/>
          <w:sz w:val="28"/>
          <w:szCs w:val="28"/>
          <w:lang w:val="ru-RU"/>
        </w:rPr>
      </w:pPr>
    </w:p>
    <w:p w:rsidR="001F7654" w:rsidRPr="00FA451B" w:rsidRDefault="001F7654" w:rsidP="00037241">
      <w:pPr>
        <w:spacing w:after="0" w:line="240" w:lineRule="auto"/>
        <w:rPr>
          <w:rFonts w:ascii="Times New Roman" w:hAnsi="Times New Roman" w:cs="Times New Roman"/>
          <w:sz w:val="28"/>
          <w:szCs w:val="28"/>
          <w:lang w:val="ru-RU"/>
        </w:rPr>
      </w:pPr>
    </w:p>
    <w:p w:rsidR="00031435" w:rsidRPr="00FA451B" w:rsidRDefault="00031435" w:rsidP="00037241">
      <w:pPr>
        <w:spacing w:after="0" w:line="240" w:lineRule="auto"/>
        <w:rPr>
          <w:rFonts w:ascii="Times New Roman" w:hAnsi="Times New Roman" w:cs="Times New Roman"/>
          <w:sz w:val="28"/>
          <w:szCs w:val="28"/>
        </w:rPr>
      </w:pPr>
    </w:p>
    <w:p w:rsidR="00031435" w:rsidRPr="003E118A" w:rsidRDefault="00031435" w:rsidP="00037241">
      <w:pPr>
        <w:spacing w:after="0" w:line="240" w:lineRule="auto"/>
        <w:jc w:val="center"/>
        <w:rPr>
          <w:rFonts w:ascii="Times New Roman" w:hAnsi="Times New Roman" w:cs="Times New Roman"/>
          <w:b/>
          <w:bCs/>
          <w:sz w:val="28"/>
          <w:szCs w:val="28"/>
          <w:lang w:val="ru-RU"/>
        </w:rPr>
      </w:pPr>
      <w:r w:rsidRPr="00FA451B">
        <w:rPr>
          <w:rFonts w:ascii="Times New Roman" w:hAnsi="Times New Roman" w:cs="Times New Roman"/>
          <w:b/>
          <w:bCs/>
          <w:sz w:val="28"/>
          <w:szCs w:val="28"/>
        </w:rPr>
        <w:lastRenderedPageBreak/>
        <w:t>Комунальна установа «Інклюзивно-ресурсний центр Коломийської міської ради Івано-Франківської області»</w:t>
      </w:r>
    </w:p>
    <w:p w:rsidR="003E118A" w:rsidRDefault="003E118A" w:rsidP="00037241">
      <w:pPr>
        <w:spacing w:after="0" w:line="240"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М</w:t>
      </w:r>
      <w:r w:rsidRPr="003E118A">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Коломия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вул</w:t>
      </w:r>
      <w:proofErr w:type="spellEnd"/>
      <w:r>
        <w:rPr>
          <w:rFonts w:ascii="Times New Roman" w:hAnsi="Times New Roman" w:cs="Times New Roman"/>
          <w:bCs/>
          <w:sz w:val="28"/>
          <w:szCs w:val="28"/>
          <w:lang w:val="ru-RU"/>
        </w:rPr>
        <w:t xml:space="preserve">. </w:t>
      </w:r>
      <w:r>
        <w:rPr>
          <w:rFonts w:ascii="Times New Roman" w:hAnsi="Times New Roman" w:cs="Times New Roman"/>
          <w:bCs/>
          <w:sz w:val="28"/>
          <w:szCs w:val="28"/>
        </w:rPr>
        <w:t>І</w:t>
      </w:r>
      <w:proofErr w:type="spellStart"/>
      <w:r>
        <w:rPr>
          <w:rFonts w:ascii="Times New Roman" w:hAnsi="Times New Roman" w:cs="Times New Roman"/>
          <w:bCs/>
          <w:sz w:val="28"/>
          <w:szCs w:val="28"/>
          <w:lang w:val="ru-RU"/>
        </w:rPr>
        <w:t>вана</w:t>
      </w:r>
      <w:proofErr w:type="spellEnd"/>
      <w:r>
        <w:rPr>
          <w:rFonts w:ascii="Times New Roman" w:hAnsi="Times New Roman" w:cs="Times New Roman"/>
          <w:bCs/>
          <w:sz w:val="28"/>
          <w:szCs w:val="28"/>
          <w:lang w:val="ru-RU"/>
        </w:rPr>
        <w:t xml:space="preserve"> Франка, 19, </w:t>
      </w:r>
    </w:p>
    <w:p w:rsidR="003E118A" w:rsidRDefault="003E118A" w:rsidP="0003724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lang w:val="ru-RU"/>
        </w:rPr>
        <w:t>Тел</w:t>
      </w:r>
      <w:r w:rsidRPr="003E118A">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+380674925629, </w:t>
      </w:r>
      <w:r w:rsidRPr="003E118A">
        <w:rPr>
          <w:rFonts w:ascii="Times New Roman" w:hAnsi="Times New Roman" w:cs="Times New Roman"/>
          <w:bCs/>
          <w:sz w:val="28"/>
          <w:szCs w:val="28"/>
          <w:lang w:val="en-US"/>
        </w:rPr>
        <w:t xml:space="preserve">E-mail: </w:t>
      </w:r>
      <w:hyperlink r:id="rId13" w:history="1">
        <w:r w:rsidRPr="008358A2">
          <w:rPr>
            <w:rStyle w:val="a4"/>
            <w:rFonts w:ascii="Times New Roman" w:hAnsi="Times New Roman" w:cs="Times New Roman"/>
            <w:bCs/>
            <w:sz w:val="28"/>
            <w:szCs w:val="28"/>
            <w:lang w:val="en-US"/>
          </w:rPr>
          <w:t>irc</w:t>
        </w:r>
        <w:r w:rsidRPr="003E118A">
          <w:rPr>
            <w:rStyle w:val="a4"/>
            <w:rFonts w:ascii="Times New Roman" w:hAnsi="Times New Roman" w:cs="Times New Roman"/>
            <w:bCs/>
            <w:sz w:val="28"/>
            <w:szCs w:val="28"/>
            <w:lang w:val="en-US"/>
          </w:rPr>
          <w:t>.</w:t>
        </w:r>
        <w:r w:rsidRPr="008358A2">
          <w:rPr>
            <w:rStyle w:val="a4"/>
            <w:rFonts w:ascii="Times New Roman" w:hAnsi="Times New Roman" w:cs="Times New Roman"/>
            <w:bCs/>
            <w:sz w:val="28"/>
            <w:szCs w:val="28"/>
            <w:lang w:val="en-US"/>
          </w:rPr>
          <w:t>kolomyia</w:t>
        </w:r>
        <w:r w:rsidRPr="003E118A">
          <w:rPr>
            <w:rStyle w:val="a4"/>
            <w:rFonts w:ascii="Times New Roman" w:hAnsi="Times New Roman" w:cs="Times New Roman"/>
            <w:bCs/>
            <w:sz w:val="28"/>
            <w:szCs w:val="28"/>
            <w:lang w:val="en-US"/>
          </w:rPr>
          <w:t>@</w:t>
        </w:r>
        <w:r w:rsidRPr="008358A2">
          <w:rPr>
            <w:rStyle w:val="a4"/>
            <w:rFonts w:ascii="Times New Roman" w:hAnsi="Times New Roman" w:cs="Times New Roman"/>
            <w:bCs/>
            <w:sz w:val="28"/>
            <w:szCs w:val="28"/>
            <w:lang w:val="en-US"/>
          </w:rPr>
          <w:t>gmail</w:t>
        </w:r>
        <w:r w:rsidRPr="003E118A">
          <w:rPr>
            <w:rStyle w:val="a4"/>
            <w:rFonts w:ascii="Times New Roman" w:hAnsi="Times New Roman" w:cs="Times New Roman"/>
            <w:bCs/>
            <w:sz w:val="28"/>
            <w:szCs w:val="28"/>
            <w:lang w:val="en-US"/>
          </w:rPr>
          <w:t>.</w:t>
        </w:r>
        <w:r w:rsidRPr="008358A2">
          <w:rPr>
            <w:rStyle w:val="a4"/>
            <w:rFonts w:ascii="Times New Roman" w:hAnsi="Times New Roman" w:cs="Times New Roman"/>
            <w:bCs/>
            <w:sz w:val="28"/>
            <w:szCs w:val="28"/>
            <w:lang w:val="en-US"/>
          </w:rPr>
          <w:t>com</w:t>
        </w:r>
      </w:hyperlink>
    </w:p>
    <w:p w:rsidR="003E118A" w:rsidRPr="003E118A" w:rsidRDefault="003E118A" w:rsidP="0003724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Директор Л.М. Михайлова</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9106"/>
      </w:tblGrid>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bookmarkStart w:id="0" w:name="_GoBack"/>
            <w:bookmarkEnd w:id="0"/>
            <w:r w:rsidRPr="00FA451B">
              <w:rPr>
                <w:rFonts w:ascii="Times New Roman" w:hAnsi="Times New Roman" w:cs="Times New Roman"/>
                <w:sz w:val="28"/>
                <w:szCs w:val="28"/>
              </w:rPr>
              <w:t>1</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освітньої програми, особливостей організації психолого-педагогічних та корекційно-</w:t>
            </w:r>
            <w:proofErr w:type="spellStart"/>
            <w:r w:rsidRPr="00FA451B">
              <w:rPr>
                <w:sz w:val="28"/>
                <w:szCs w:val="28"/>
              </w:rPr>
              <w:t>розвиткових</w:t>
            </w:r>
            <w:proofErr w:type="spellEnd"/>
            <w:r w:rsidRPr="00FA451B">
              <w:rPr>
                <w:sz w:val="28"/>
                <w:szCs w:val="28"/>
              </w:rPr>
              <w:t xml:space="preserve"> послуг відповідно до потенційних можливостей психофізичного розвитку дитини..</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2</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Надання психолого-педагогічних та корекційно-</w:t>
            </w:r>
            <w:proofErr w:type="spellStart"/>
            <w:r w:rsidRPr="00FA451B">
              <w:rPr>
                <w:sz w:val="28"/>
                <w:szCs w:val="28"/>
              </w:rPr>
              <w:t>розвиткових</w:t>
            </w:r>
            <w:proofErr w:type="spellEnd"/>
            <w:r w:rsidRPr="00FA451B">
              <w:rPr>
                <w:sz w:val="28"/>
                <w:szCs w:val="28"/>
              </w:rPr>
              <w:t xml:space="preserve"> послуг дітям з особливими освітніми потребами, які навчаються у закладах дошкільної та загальної середньої освіти (не відвідують заклади освіти), здобувають повну загальну середню освіту у закладах професійної (професійно-технічної), фахової </w:t>
            </w:r>
            <w:proofErr w:type="spellStart"/>
            <w:r w:rsidRPr="00FA451B">
              <w:rPr>
                <w:sz w:val="28"/>
                <w:szCs w:val="28"/>
              </w:rPr>
              <w:t>передвищої</w:t>
            </w:r>
            <w:proofErr w:type="spellEnd"/>
            <w:r w:rsidRPr="00FA451B">
              <w:rPr>
                <w:sz w:val="28"/>
                <w:szCs w:val="28"/>
              </w:rPr>
              <w:t>, вищої освіти та міжшкільних ресурсних центрах (міжшкільних навчально-виробничих комбінатах) та не отримують відповідної допомоги.</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3</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4</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Ведення реєстру закладів освіти, а також реєстру фахівців, які надають психолого-педагогічні та корекційно-розвиткові послуги дітям з особливими освітніми потребами за їх згодою.</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5</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 xml:space="preserve">Надання консультацій та взаємодія з педагогічними працівниками закладів дошкільної, загальної середньої, професійної (професійно-технічної), фахової </w:t>
            </w:r>
            <w:proofErr w:type="spellStart"/>
            <w:r w:rsidRPr="00FA451B">
              <w:rPr>
                <w:sz w:val="28"/>
                <w:szCs w:val="28"/>
              </w:rPr>
              <w:t>передвищої</w:t>
            </w:r>
            <w:proofErr w:type="spellEnd"/>
            <w:r w:rsidRPr="00FA451B">
              <w:rPr>
                <w:sz w:val="28"/>
                <w:szCs w:val="28"/>
              </w:rPr>
              <w:t>, вищої освіти та міжшкільних ресурсних центрів (міжшкільних навчально-виробничих комбінатів) з питань організації інклюзивного навчання.</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6</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 xml:space="preserve">Надання методичної допомоги педагогічним працівникам закладів дошкільної, загальної середньої, професійної (професійно-технічної), фахової </w:t>
            </w:r>
            <w:proofErr w:type="spellStart"/>
            <w:r w:rsidRPr="00FA451B">
              <w:rPr>
                <w:sz w:val="28"/>
                <w:szCs w:val="28"/>
              </w:rPr>
              <w:t>передвищої</w:t>
            </w:r>
            <w:proofErr w:type="spellEnd"/>
            <w:r w:rsidRPr="00FA451B">
              <w:rPr>
                <w:sz w:val="28"/>
                <w:szCs w:val="28"/>
              </w:rPr>
              <w:t>, вищої освіти та міжшкільних ресурсних центрів (міжшкільних навчально-виробничих комбінатів),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психолого-педагогічних, корекційно-</w:t>
            </w:r>
            <w:proofErr w:type="spellStart"/>
            <w:r w:rsidRPr="00FA451B">
              <w:rPr>
                <w:sz w:val="28"/>
                <w:szCs w:val="28"/>
              </w:rPr>
              <w:t>розвиткових</w:t>
            </w:r>
            <w:proofErr w:type="spellEnd"/>
            <w:r w:rsidRPr="00FA451B">
              <w:rPr>
                <w:sz w:val="28"/>
                <w:szCs w:val="28"/>
              </w:rPr>
              <w:t xml:space="preserve"> послуг таким дітям.</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7</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 xml:space="preserve">Надання консультацій батькам (одному з батьків) або законним представникам дітей з особливими освітніми потребами стосовно мережі закладів дошкільної, загальної середньої, професійної (професійно-технічної), фахової </w:t>
            </w:r>
            <w:proofErr w:type="spellStart"/>
            <w:r w:rsidRPr="00FA451B">
              <w:rPr>
                <w:sz w:val="28"/>
                <w:szCs w:val="28"/>
              </w:rPr>
              <w:t>передвищої</w:t>
            </w:r>
            <w:proofErr w:type="spellEnd"/>
            <w:r w:rsidRPr="00FA451B">
              <w:rPr>
                <w:sz w:val="28"/>
                <w:szCs w:val="28"/>
              </w:rPr>
              <w:t>, вищої освіти та міжшкільних ресурсних центрів (міжшкільних навчально-виробничих комбінатів) для здобуття повної загальної середньої освіти.</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8</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lastRenderedPageBreak/>
              <w:t>9</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психолого-педагогічних та корекційно-</w:t>
            </w:r>
            <w:proofErr w:type="spellStart"/>
            <w:r w:rsidRPr="00FA451B">
              <w:rPr>
                <w:sz w:val="28"/>
                <w:szCs w:val="28"/>
              </w:rPr>
              <w:t>розвиткових</w:t>
            </w:r>
            <w:proofErr w:type="spellEnd"/>
            <w:r w:rsidRPr="00FA451B">
              <w:rPr>
                <w:sz w:val="28"/>
                <w:szCs w:val="28"/>
              </w:rPr>
              <w:t xml:space="preserve"> послуг дітям з особливими освітніми потребами.</w:t>
            </w:r>
          </w:p>
        </w:tc>
      </w:tr>
      <w:tr w:rsidR="00FA451B"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10</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Взаємодія з місцевими органами виконавчої влади, органами місцевого самоврядування, закладами освіти, охорони здоров’я, соціального захисту,службами у справах дітей, громадськими об’єднаннями щодо виявлення та надання своєчасних психолого-педагогічних та корекційно-</w:t>
            </w:r>
            <w:proofErr w:type="spellStart"/>
            <w:r w:rsidRPr="00FA451B">
              <w:rPr>
                <w:sz w:val="28"/>
                <w:szCs w:val="28"/>
              </w:rPr>
              <w:t>розвиткових</w:t>
            </w:r>
            <w:proofErr w:type="spellEnd"/>
            <w:r w:rsidRPr="00FA451B">
              <w:rPr>
                <w:sz w:val="28"/>
                <w:szCs w:val="28"/>
              </w:rPr>
              <w:t xml:space="preserve"> послуг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департаменту освіти, науки та молодіжної політики Івано-Франківської ОДА, а також аналітичної інформації для обласного  ресурсного центру з підтримки інклюзивної освіти Івано-Франківського обласного інституту післядипломної освіти.</w:t>
            </w:r>
          </w:p>
        </w:tc>
      </w:tr>
      <w:tr w:rsidR="00031435" w:rsidRPr="00FA451B" w:rsidTr="003E118A">
        <w:trPr>
          <w:trHeight w:val="615"/>
        </w:trPr>
        <w:tc>
          <w:tcPr>
            <w:tcW w:w="735" w:type="dxa"/>
          </w:tcPr>
          <w:p w:rsidR="00031435" w:rsidRPr="00FA451B" w:rsidRDefault="00031435" w:rsidP="00037241">
            <w:pPr>
              <w:spacing w:after="0" w:line="240" w:lineRule="auto"/>
              <w:rPr>
                <w:rFonts w:ascii="Times New Roman" w:hAnsi="Times New Roman" w:cs="Times New Roman"/>
                <w:sz w:val="28"/>
                <w:szCs w:val="28"/>
              </w:rPr>
            </w:pPr>
            <w:r w:rsidRPr="00FA451B">
              <w:rPr>
                <w:rFonts w:ascii="Times New Roman" w:hAnsi="Times New Roman" w:cs="Times New Roman"/>
                <w:sz w:val="28"/>
                <w:szCs w:val="28"/>
              </w:rPr>
              <w:t>11</w:t>
            </w:r>
          </w:p>
        </w:tc>
        <w:tc>
          <w:tcPr>
            <w:tcW w:w="9106" w:type="dxa"/>
          </w:tcPr>
          <w:p w:rsidR="00031435" w:rsidRPr="00FA451B" w:rsidRDefault="00031435" w:rsidP="00037241">
            <w:pPr>
              <w:pStyle w:val="a3"/>
              <w:spacing w:before="0" w:beforeAutospacing="0" w:after="0" w:afterAutospacing="0"/>
              <w:rPr>
                <w:sz w:val="28"/>
                <w:szCs w:val="28"/>
              </w:rPr>
            </w:pPr>
            <w:r w:rsidRPr="00FA451B">
              <w:rPr>
                <w:sz w:val="28"/>
                <w:szCs w:val="28"/>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tc>
      </w:tr>
    </w:tbl>
    <w:p w:rsidR="00031435" w:rsidRPr="00FA451B" w:rsidRDefault="00031435" w:rsidP="00037241">
      <w:pPr>
        <w:spacing w:after="0" w:line="240" w:lineRule="auto"/>
        <w:rPr>
          <w:rFonts w:ascii="Times New Roman" w:hAnsi="Times New Roman" w:cs="Times New Roman"/>
          <w:sz w:val="28"/>
          <w:szCs w:val="28"/>
        </w:rPr>
      </w:pPr>
    </w:p>
    <w:sectPr w:rsidR="00031435" w:rsidRPr="00FA45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7CE2"/>
    <w:multiLevelType w:val="hybridMultilevel"/>
    <w:tmpl w:val="C26E95A2"/>
    <w:lvl w:ilvl="0" w:tplc="9AC635B4">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4559DD"/>
    <w:multiLevelType w:val="hybridMultilevel"/>
    <w:tmpl w:val="8D928362"/>
    <w:lvl w:ilvl="0" w:tplc="9AC635B4">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0658B1"/>
    <w:multiLevelType w:val="hybridMultilevel"/>
    <w:tmpl w:val="8F88005E"/>
    <w:lvl w:ilvl="0" w:tplc="9AC635B4">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50"/>
    <w:rsid w:val="00016BB6"/>
    <w:rsid w:val="00031435"/>
    <w:rsid w:val="0003406F"/>
    <w:rsid w:val="00037241"/>
    <w:rsid w:val="00126B62"/>
    <w:rsid w:val="0016240C"/>
    <w:rsid w:val="001970F5"/>
    <w:rsid w:val="001A6BC4"/>
    <w:rsid w:val="001F7654"/>
    <w:rsid w:val="002874DE"/>
    <w:rsid w:val="002A3A53"/>
    <w:rsid w:val="003371C6"/>
    <w:rsid w:val="003455EB"/>
    <w:rsid w:val="003A756A"/>
    <w:rsid w:val="003E118A"/>
    <w:rsid w:val="00563150"/>
    <w:rsid w:val="00566E5E"/>
    <w:rsid w:val="006300C6"/>
    <w:rsid w:val="00676B36"/>
    <w:rsid w:val="006B67C2"/>
    <w:rsid w:val="006D080C"/>
    <w:rsid w:val="006D0838"/>
    <w:rsid w:val="006D59A0"/>
    <w:rsid w:val="006E5DE4"/>
    <w:rsid w:val="00790556"/>
    <w:rsid w:val="008006BD"/>
    <w:rsid w:val="00871B8A"/>
    <w:rsid w:val="00875FBF"/>
    <w:rsid w:val="008C4899"/>
    <w:rsid w:val="008D7FA3"/>
    <w:rsid w:val="008E1105"/>
    <w:rsid w:val="00911BE0"/>
    <w:rsid w:val="00B00349"/>
    <w:rsid w:val="00BB44FE"/>
    <w:rsid w:val="00BC330E"/>
    <w:rsid w:val="00BF12FC"/>
    <w:rsid w:val="00C30C2A"/>
    <w:rsid w:val="00E32DE0"/>
    <w:rsid w:val="00EE432E"/>
    <w:rsid w:val="00EF3CB9"/>
    <w:rsid w:val="00EF7128"/>
    <w:rsid w:val="00F53C5B"/>
    <w:rsid w:val="00F90AB5"/>
    <w:rsid w:val="00FA45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372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37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msobez@ukr.net" TargetMode="External"/><Relationship Id="rId13" Type="http://schemas.openxmlformats.org/officeDocument/2006/relationships/hyperlink" Target="mailto:irc.kolomyia@gmail.com" TargetMode="External"/><Relationship Id="rId3" Type="http://schemas.microsoft.com/office/2007/relationships/stylesWithEffects" Target="stylesWithEffects.xml"/><Relationship Id="rId7" Type="http://schemas.openxmlformats.org/officeDocument/2006/relationships/hyperlink" Target="mailto:kmpilg@ukr.net" TargetMode="External"/><Relationship Id="rId12" Type="http://schemas.openxmlformats.org/officeDocument/2006/relationships/hyperlink" Target="mailto:kolocs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tsrobota@ukr.net" TargetMode="External"/><Relationship Id="rId11" Type="http://schemas.openxmlformats.org/officeDocument/2006/relationships/hyperlink" Target="mailto:kmpratsia@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m_pens@ukr.net" TargetMode="External"/><Relationship Id="rId4" Type="http://schemas.openxmlformats.org/officeDocument/2006/relationships/settings" Target="settings.xml"/><Relationship Id="rId9" Type="http://schemas.openxmlformats.org/officeDocument/2006/relationships/hyperlink" Target="mailto:nol65@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11</Pages>
  <Words>3198</Words>
  <Characters>18234</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Bukmop</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Палій Оксана Дмитрівна</dc:creator>
  <cp:keywords/>
  <cp:lastModifiedBy>admin</cp:lastModifiedBy>
  <cp:revision>26</cp:revision>
  <dcterms:created xsi:type="dcterms:W3CDTF">2019-07-09T08:02:00Z</dcterms:created>
  <dcterms:modified xsi:type="dcterms:W3CDTF">2019-07-23T08:58:00Z</dcterms:modified>
</cp:coreProperties>
</file>